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56" w:rsidRPr="00BF4756" w:rsidRDefault="00ED6B9E" w:rsidP="00BF4756">
      <w:pPr>
        <w:pStyle w:val="Kop1"/>
        <w:jc w:val="center"/>
        <w:rPr>
          <w:rFonts w:ascii="Verdana" w:hAnsi="Verdana"/>
          <w:lang w:val="nl-BE"/>
        </w:rPr>
      </w:pPr>
      <w:bookmarkStart w:id="0" w:name="OLE_LINK1"/>
      <w:bookmarkStart w:id="1" w:name="OLE_LINK2"/>
      <w:bookmarkStart w:id="2" w:name="_GoBack"/>
      <w:bookmarkEnd w:id="2"/>
      <w:r w:rsidRPr="00C7034A">
        <w:rPr>
          <w:rFonts w:ascii="Verdana" w:hAnsi="Verdana"/>
          <w:lang w:val="nl-BE"/>
        </w:rPr>
        <w:t xml:space="preserve">Checklist </w:t>
      </w:r>
      <w:r w:rsidR="003C1CB6">
        <w:rPr>
          <w:rFonts w:ascii="Verdana" w:hAnsi="Verdana"/>
          <w:lang w:val="nl-BE"/>
        </w:rPr>
        <w:t>preventie COVID 19</w:t>
      </w:r>
      <w:r w:rsidR="00BF4756">
        <w:rPr>
          <w:rFonts w:ascii="Verdana" w:hAnsi="Verdana"/>
          <w:lang w:val="nl-BE"/>
        </w:rPr>
        <w:br/>
        <w:t>gebaseerd op de Generieke Gids</w:t>
      </w:r>
    </w:p>
    <w:bookmarkEnd w:id="0"/>
    <w:bookmarkEnd w:id="1"/>
    <w:p w:rsidR="00ED6B9E" w:rsidRDefault="00ED6B9E" w:rsidP="00ED6B9E">
      <w:pPr>
        <w:jc w:val="center"/>
        <w:rPr>
          <w:rFonts w:ascii="Verdana" w:hAnsi="Verdana"/>
          <w:b/>
          <w:sz w:val="32"/>
          <w:szCs w:val="32"/>
          <w:lang w:val="nl-BE"/>
        </w:rPr>
      </w:pPr>
    </w:p>
    <w:p w:rsidR="00BF4756" w:rsidRDefault="00BF4756" w:rsidP="00BF4756">
      <w:pPr>
        <w:tabs>
          <w:tab w:val="right" w:pos="2700"/>
          <w:tab w:val="left" w:pos="8820"/>
        </w:tabs>
        <w:spacing w:before="120" w:after="120"/>
        <w:rPr>
          <w:rFonts w:ascii="Verdana" w:hAnsi="Verdana"/>
          <w:lang w:val="nl-BE"/>
        </w:rPr>
      </w:pPr>
      <w:r>
        <w:rPr>
          <w:rFonts w:ascii="Verdana" w:hAnsi="Verdana"/>
          <w:lang w:val="nl-BE"/>
        </w:rPr>
        <w:tab/>
        <w:t xml:space="preserve">Ondernemingen : </w:t>
      </w:r>
      <w:r w:rsidRPr="00D534B5">
        <w:rPr>
          <w:rFonts w:ascii="Verdana" w:hAnsi="Verdana"/>
          <w:u w:val="dotted"/>
          <w:lang w:val="nl-BE"/>
        </w:rPr>
        <w:tab/>
      </w:r>
    </w:p>
    <w:p w:rsidR="00BF4756" w:rsidRDefault="00BF4756" w:rsidP="00BF4756">
      <w:pPr>
        <w:tabs>
          <w:tab w:val="right" w:pos="2700"/>
          <w:tab w:val="left" w:pos="8820"/>
        </w:tabs>
        <w:spacing w:before="120" w:after="120"/>
        <w:rPr>
          <w:rFonts w:ascii="Verdana" w:hAnsi="Verdana"/>
          <w:u w:val="dotted"/>
          <w:lang w:val="nl-BE"/>
        </w:rPr>
      </w:pPr>
      <w:r>
        <w:rPr>
          <w:rFonts w:ascii="Verdana" w:hAnsi="Verdana"/>
          <w:lang w:val="nl-BE"/>
        </w:rPr>
        <w:tab/>
        <w:t xml:space="preserve">Adres : </w:t>
      </w:r>
      <w:r w:rsidRPr="00D534B5">
        <w:rPr>
          <w:rFonts w:ascii="Verdana" w:hAnsi="Verdana"/>
          <w:u w:val="dotted"/>
          <w:lang w:val="nl-BE"/>
        </w:rPr>
        <w:tab/>
      </w:r>
    </w:p>
    <w:p w:rsidR="00BF4756" w:rsidRDefault="00BF4756" w:rsidP="00BF4756">
      <w:pPr>
        <w:tabs>
          <w:tab w:val="right" w:pos="2700"/>
          <w:tab w:val="left" w:pos="8820"/>
        </w:tabs>
        <w:spacing w:before="120" w:after="120"/>
        <w:rPr>
          <w:rFonts w:ascii="Verdana" w:hAnsi="Verdana"/>
          <w:u w:val="dotted"/>
          <w:lang w:val="nl-BE"/>
        </w:rPr>
      </w:pPr>
      <w:r w:rsidRPr="008C52B3">
        <w:rPr>
          <w:rFonts w:ascii="Verdana" w:hAnsi="Verdana"/>
          <w:lang w:val="nl-BE"/>
        </w:rPr>
        <w:tab/>
        <w:t xml:space="preserve"> </w:t>
      </w:r>
      <w:r w:rsidRPr="00D534B5">
        <w:rPr>
          <w:rFonts w:ascii="Verdana" w:hAnsi="Verdana"/>
          <w:u w:val="dotted"/>
          <w:lang w:val="nl-BE"/>
        </w:rPr>
        <w:tab/>
      </w:r>
    </w:p>
    <w:p w:rsidR="00BF4756" w:rsidRDefault="00BF4756" w:rsidP="00BF4756">
      <w:pPr>
        <w:tabs>
          <w:tab w:val="right" w:pos="2700"/>
          <w:tab w:val="left" w:pos="8820"/>
        </w:tabs>
        <w:spacing w:before="120" w:after="120"/>
        <w:rPr>
          <w:rFonts w:ascii="Verdana" w:hAnsi="Verdana"/>
          <w:u w:val="dotted"/>
          <w:lang w:val="nl-BE"/>
        </w:rPr>
      </w:pPr>
    </w:p>
    <w:p w:rsidR="00BF4756" w:rsidRPr="009901DE" w:rsidRDefault="00BF4756" w:rsidP="00BF4756">
      <w:pPr>
        <w:tabs>
          <w:tab w:val="right" w:pos="2520"/>
          <w:tab w:val="left" w:pos="8820"/>
        </w:tabs>
        <w:spacing w:before="120" w:after="120"/>
        <w:rPr>
          <w:rFonts w:ascii="Verdana" w:hAnsi="Verdana"/>
          <w:sz w:val="20"/>
          <w:szCs w:val="20"/>
          <w:lang w:val="nl-BE"/>
        </w:rPr>
      </w:pPr>
      <w:r w:rsidRPr="009901DE">
        <w:rPr>
          <w:rFonts w:ascii="Verdana" w:hAnsi="Verdana"/>
          <w:sz w:val="20"/>
          <w:szCs w:val="20"/>
          <w:lang w:val="nl-BE"/>
        </w:rPr>
        <w:t>COVID19 vormt op de werkvloer een arbeidsrisico waar de werkgever de werknemers tegen moet beschermen. Dit risico moet net als alle andere risico’s geëvalueerd worden samen met de bevoegde interne of externe preventiedienst.</w:t>
      </w:r>
    </w:p>
    <w:p w:rsidR="00BF4756" w:rsidRPr="009901DE" w:rsidRDefault="00BF4756" w:rsidP="00BF4756">
      <w:pPr>
        <w:tabs>
          <w:tab w:val="right" w:pos="2520"/>
          <w:tab w:val="left" w:pos="8820"/>
        </w:tabs>
        <w:spacing w:before="120" w:after="120"/>
        <w:rPr>
          <w:rFonts w:ascii="Verdana" w:hAnsi="Verdana"/>
          <w:sz w:val="20"/>
          <w:szCs w:val="20"/>
          <w:lang w:val="nl-BE"/>
        </w:rPr>
      </w:pPr>
      <w:r w:rsidRPr="009901DE">
        <w:rPr>
          <w:rFonts w:ascii="Verdana" w:hAnsi="Verdana"/>
          <w:sz w:val="20"/>
          <w:szCs w:val="20"/>
          <w:lang w:val="nl-BE"/>
        </w:rPr>
        <w:t xml:space="preserve">Onderstaande controlelijst is een lijst voor zelfcontrole gebaseerd op </w:t>
      </w:r>
      <w:hyperlink r:id="rId7" w:history="1">
        <w:r w:rsidRPr="009901DE">
          <w:rPr>
            <w:rStyle w:val="Hyperlink"/>
            <w:rFonts w:ascii="Verdana" w:hAnsi="Verdana"/>
            <w:sz w:val="20"/>
            <w:szCs w:val="20"/>
            <w:lang w:val="nl-BE"/>
          </w:rPr>
          <w:t>de generieke gids</w:t>
        </w:r>
      </w:hyperlink>
      <w:r w:rsidRPr="009901DE">
        <w:rPr>
          <w:rFonts w:ascii="Verdana" w:hAnsi="Verdana"/>
          <w:sz w:val="20"/>
          <w:szCs w:val="20"/>
          <w:lang w:val="nl-BE"/>
        </w:rPr>
        <w:t xml:space="preserve"> en de principes van </w:t>
      </w:r>
      <w:hyperlink r:id="rId8" w:history="1">
        <w:r w:rsidRPr="009901DE">
          <w:rPr>
            <w:rStyle w:val="Hyperlink"/>
            <w:rFonts w:ascii="Verdana" w:hAnsi="Verdana"/>
            <w:sz w:val="20"/>
            <w:szCs w:val="20"/>
            <w:lang w:val="nl-BE"/>
          </w:rPr>
          <w:t>de Welzijnswet en de Codex welzijn op het werk</w:t>
        </w:r>
      </w:hyperlink>
      <w:r w:rsidRPr="009901DE">
        <w:rPr>
          <w:rFonts w:ascii="Verdana" w:hAnsi="Verdana"/>
          <w:sz w:val="20"/>
          <w:szCs w:val="20"/>
          <w:lang w:val="nl-BE"/>
        </w:rPr>
        <w:t>. Het kaderen van individuele punten moet aan de hand van deze richtlijnen gebeuren.</w:t>
      </w:r>
    </w:p>
    <w:p w:rsidR="00683260" w:rsidRDefault="00BF4756" w:rsidP="00CF1E10">
      <w:pPr>
        <w:pStyle w:val="Kop3"/>
        <w:numPr>
          <w:ilvl w:val="0"/>
          <w:numId w:val="43"/>
        </w:numPr>
        <w:tabs>
          <w:tab w:val="left" w:pos="851"/>
          <w:tab w:val="left" w:pos="1134"/>
          <w:tab w:val="left" w:pos="1418"/>
          <w:tab w:val="left" w:pos="4320"/>
          <w:tab w:val="right" w:pos="9000"/>
        </w:tabs>
        <w:ind w:left="567" w:hanging="567"/>
        <w:rPr>
          <w:rFonts w:ascii="Verdana" w:hAnsi="Verdana"/>
          <w:lang w:val="nl-BE"/>
        </w:rPr>
      </w:pPr>
      <w:r>
        <w:rPr>
          <w:rFonts w:ascii="Verdana" w:hAnsi="Verdana"/>
          <w:lang w:val="nl-BE"/>
        </w:rPr>
        <w:t>Algemene maatregelen</w:t>
      </w:r>
      <w:r w:rsidR="009901DE">
        <w:rPr>
          <w:rFonts w:ascii="Verdana" w:hAnsi="Verdana"/>
          <w:lang w:val="nl-BE"/>
        </w:rPr>
        <w:t xml:space="preserve"> (p. 7)</w:t>
      </w:r>
    </w:p>
    <w:p w:rsidR="002D3A47" w:rsidRPr="006B33A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590538932"/>
          <w14:checkbox>
            <w14:checked w14:val="0"/>
            <w14:checkedState w14:val="2612" w14:font="MS Gothic"/>
            <w14:uncheckedState w14:val="2610" w14:font="MS Gothic"/>
          </w14:checkbox>
        </w:sdtPr>
        <w:sdtEndPr/>
        <w:sdtContent>
          <w:r w:rsidR="006B33AB">
            <w:rPr>
              <w:rFonts w:ascii="MS Gothic" w:eastAsia="MS Gothic" w:hAnsi="MS Gothic" w:hint="eastAsia"/>
              <w:sz w:val="20"/>
              <w:szCs w:val="20"/>
              <w:lang w:val="nl-BE"/>
            </w:rPr>
            <w:t>☐</w:t>
          </w:r>
        </w:sdtContent>
      </w:sdt>
      <w:r w:rsidR="00BF4756" w:rsidRPr="006B33AB">
        <w:rPr>
          <w:rFonts w:ascii="Verdana" w:hAnsi="Verdana"/>
          <w:sz w:val="20"/>
          <w:szCs w:val="20"/>
          <w:lang w:val="nl-BE"/>
        </w:rPr>
        <w:t xml:space="preserve"> Er is een regelmatig overleg over de maatregelen die genomen (zullen) worden  met  de  Ondernemingsraad, he</w:t>
      </w:r>
      <w:r w:rsidR="00396D7C" w:rsidRPr="006B33AB">
        <w:rPr>
          <w:rFonts w:ascii="Verdana" w:hAnsi="Verdana"/>
          <w:sz w:val="20"/>
          <w:szCs w:val="20"/>
          <w:lang w:val="nl-BE"/>
        </w:rPr>
        <w:t>t</w:t>
      </w:r>
      <w:r w:rsidR="00BF4756" w:rsidRPr="006B33AB">
        <w:rPr>
          <w:rFonts w:ascii="Verdana" w:hAnsi="Verdana"/>
          <w:sz w:val="20"/>
          <w:szCs w:val="20"/>
          <w:lang w:val="nl-BE"/>
        </w:rPr>
        <w:t xml:space="preserve"> Comité voor Preventie en Bescherming op het Werk, de vakbonds-afvaardiging en de werknemers zelf (via rechtstreekse participatie)</w:t>
      </w:r>
    </w:p>
    <w:p w:rsidR="00BF4756" w:rsidRPr="006B33A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1588272457"/>
          <w14:checkbox>
            <w14:checked w14:val="0"/>
            <w14:checkedState w14:val="2612" w14:font="MS Gothic"/>
            <w14:uncheckedState w14:val="2610" w14:font="MS Gothic"/>
          </w14:checkbox>
        </w:sdtPr>
        <w:sdtEndPr/>
        <w:sdtContent>
          <w:r w:rsidR="00BF4756" w:rsidRPr="006B33AB">
            <w:rPr>
              <w:rFonts w:ascii="MS Gothic" w:eastAsia="MS Gothic" w:hAnsi="MS Gothic" w:hint="eastAsia"/>
              <w:sz w:val="20"/>
              <w:szCs w:val="20"/>
              <w:lang w:val="nl-BE"/>
            </w:rPr>
            <w:t>☐</w:t>
          </w:r>
        </w:sdtContent>
      </w:sdt>
      <w:r w:rsidR="00BF4756" w:rsidRPr="006B33AB">
        <w:rPr>
          <w:rFonts w:ascii="Verdana" w:hAnsi="Verdana"/>
          <w:sz w:val="20"/>
          <w:szCs w:val="20"/>
          <w:lang w:val="nl-BE"/>
        </w:rPr>
        <w:t xml:space="preserve"> Er wordt een beroep gedaan op de interne </w:t>
      </w:r>
      <w:r w:rsidR="00B5281A" w:rsidRPr="006B33AB">
        <w:rPr>
          <w:rFonts w:ascii="Verdana" w:hAnsi="Verdana"/>
          <w:sz w:val="20"/>
          <w:szCs w:val="20"/>
          <w:lang w:val="nl-BE"/>
        </w:rPr>
        <w:t>of externe preventiedienst</w:t>
      </w:r>
    </w:p>
    <w:p w:rsidR="00B5281A" w:rsidRPr="006B33A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2035067412"/>
          <w14:checkbox>
            <w14:checked w14:val="0"/>
            <w14:checkedState w14:val="2612" w14:font="MS Gothic"/>
            <w14:uncheckedState w14:val="2610" w14:font="MS Gothic"/>
          </w14:checkbox>
        </w:sdtPr>
        <w:sdtEndPr/>
        <w:sdtContent>
          <w:r w:rsidR="00B5281A" w:rsidRPr="006B33AB">
            <w:rPr>
              <w:rFonts w:ascii="MS Gothic" w:eastAsia="MS Gothic" w:hAnsi="MS Gothic" w:hint="eastAsia"/>
              <w:sz w:val="20"/>
              <w:szCs w:val="20"/>
              <w:lang w:val="nl-BE"/>
            </w:rPr>
            <w:t>☐</w:t>
          </w:r>
        </w:sdtContent>
      </w:sdt>
      <w:r w:rsidR="00B5281A" w:rsidRPr="006B33AB">
        <w:rPr>
          <w:rFonts w:ascii="Verdana" w:hAnsi="Verdana"/>
          <w:sz w:val="20"/>
          <w:szCs w:val="20"/>
          <w:lang w:val="nl-BE"/>
        </w:rPr>
        <w:t xml:space="preserve"> Er zijn duidelijke instructies voor de werknemers</w:t>
      </w:r>
    </w:p>
    <w:p w:rsidR="00B5281A" w:rsidRPr="006B33A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1812776653"/>
          <w14:checkbox>
            <w14:checked w14:val="0"/>
            <w14:checkedState w14:val="2612" w14:font="MS Gothic"/>
            <w14:uncheckedState w14:val="2610" w14:font="MS Gothic"/>
          </w14:checkbox>
        </w:sdtPr>
        <w:sdtEndPr/>
        <w:sdtContent>
          <w:r w:rsidR="00B5281A" w:rsidRPr="006B33AB">
            <w:rPr>
              <w:rFonts w:ascii="MS Gothic" w:eastAsia="MS Gothic" w:hAnsi="MS Gothic" w:hint="eastAsia"/>
              <w:sz w:val="20"/>
              <w:szCs w:val="20"/>
              <w:lang w:val="nl-BE"/>
            </w:rPr>
            <w:t>☐</w:t>
          </w:r>
        </w:sdtContent>
      </w:sdt>
      <w:r w:rsidR="00B5281A" w:rsidRPr="006B33AB">
        <w:rPr>
          <w:rFonts w:ascii="Verdana" w:hAnsi="Verdana"/>
          <w:sz w:val="20"/>
          <w:szCs w:val="20"/>
          <w:lang w:val="nl-BE"/>
        </w:rPr>
        <w:t xml:space="preserve"> Er is opleiding voor de werknemers</w:t>
      </w:r>
    </w:p>
    <w:p w:rsidR="00B5281A" w:rsidRPr="006B33A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1259950355"/>
          <w14:checkbox>
            <w14:checked w14:val="0"/>
            <w14:checkedState w14:val="2612" w14:font="MS Gothic"/>
            <w14:uncheckedState w14:val="2610" w14:font="MS Gothic"/>
          </w14:checkbox>
        </w:sdtPr>
        <w:sdtEndPr/>
        <w:sdtContent>
          <w:r w:rsidR="00B5281A" w:rsidRPr="006B33AB">
            <w:rPr>
              <w:rFonts w:ascii="MS Gothic" w:eastAsia="MS Gothic" w:hAnsi="MS Gothic" w:hint="eastAsia"/>
              <w:sz w:val="20"/>
              <w:szCs w:val="20"/>
              <w:lang w:val="nl-BE"/>
            </w:rPr>
            <w:t>☐</w:t>
          </w:r>
        </w:sdtContent>
      </w:sdt>
      <w:r w:rsidR="00B5281A" w:rsidRPr="006B33AB">
        <w:rPr>
          <w:rFonts w:ascii="Verdana" w:hAnsi="Verdana"/>
          <w:sz w:val="20"/>
          <w:szCs w:val="20"/>
          <w:lang w:val="nl-BE"/>
        </w:rPr>
        <w:t xml:space="preserve"> Er is psychosociale ondersteuning van de werknemers</w:t>
      </w:r>
    </w:p>
    <w:p w:rsidR="00B5281A" w:rsidRPr="006B33A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1580101546"/>
          <w14:checkbox>
            <w14:checked w14:val="0"/>
            <w14:checkedState w14:val="2612" w14:font="MS Gothic"/>
            <w14:uncheckedState w14:val="2610" w14:font="MS Gothic"/>
          </w14:checkbox>
        </w:sdtPr>
        <w:sdtEndPr/>
        <w:sdtContent>
          <w:r w:rsidR="00B5281A" w:rsidRPr="006B33AB">
            <w:rPr>
              <w:rFonts w:ascii="MS Gothic" w:eastAsia="MS Gothic" w:hAnsi="MS Gothic" w:hint="eastAsia"/>
              <w:sz w:val="20"/>
              <w:szCs w:val="20"/>
              <w:lang w:val="nl-BE"/>
            </w:rPr>
            <w:t>☐</w:t>
          </w:r>
        </w:sdtContent>
      </w:sdt>
      <w:r w:rsidR="00B5281A" w:rsidRPr="006B33AB">
        <w:rPr>
          <w:rFonts w:ascii="Verdana" w:hAnsi="Verdana"/>
          <w:sz w:val="20"/>
          <w:szCs w:val="20"/>
          <w:lang w:val="nl-BE"/>
        </w:rPr>
        <w:t xml:space="preserve"> Er is aandacht voor werknemers met een kwetsbare gezondheid (65+, personen met diabetes, personen met hartziektes, long- of nieraandoeningen en personen van wie het immuunsysteem verzwakt is)</w:t>
      </w:r>
    </w:p>
    <w:p w:rsidR="009901DE" w:rsidRPr="006B33A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1875923337"/>
          <w14:checkbox>
            <w14:checked w14:val="0"/>
            <w14:checkedState w14:val="2612" w14:font="MS Gothic"/>
            <w14:uncheckedState w14:val="2610" w14:font="MS Gothic"/>
          </w14:checkbox>
        </w:sdtPr>
        <w:sdtEndPr/>
        <w:sdtContent>
          <w:r w:rsidR="009901DE" w:rsidRPr="006B33AB">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De nodige informatie werd voorzien voor werknemers en derden</w:t>
      </w:r>
    </w:p>
    <w:p w:rsidR="009901DE" w:rsidRPr="006B33A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389077452"/>
          <w14:checkbox>
            <w14:checked w14:val="0"/>
            <w14:checkedState w14:val="2612" w14:font="MS Gothic"/>
            <w14:uncheckedState w14:val="2610" w14:font="MS Gothic"/>
          </w14:checkbox>
        </w:sdtPr>
        <w:sdtEndPr/>
        <w:sdtContent>
          <w:r w:rsidR="009901DE" w:rsidRPr="006B33AB">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De namen en de contactgegevens van de preventieadviseurs bevoegd voor arbeidsveiligheid, arbeidsgeneeskunde en psychosociale aspecten, en desgevallend de naam en de contactgegevens van de vertrouwenspersoon en van de externe dienst zijn op een gemakkelijk toegankelijke plaats vermeld</w:t>
      </w:r>
    </w:p>
    <w:p w:rsidR="009901DE" w:rsidRPr="008274D8"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1441610137"/>
          <w14:checkbox>
            <w14:checked w14:val="0"/>
            <w14:checkedState w14:val="2612" w14:font="MS Gothic"/>
            <w14:uncheckedState w14:val="2610" w14:font="MS Gothic"/>
          </w14:checkbox>
        </w:sdtPr>
        <w:sdtEndPr/>
        <w:sdtContent>
          <w:r w:rsidR="009901DE" w:rsidRPr="008274D8">
            <w:rPr>
              <w:rFonts w:ascii="MS Gothic" w:eastAsia="MS Gothic" w:hAnsi="MS Gothic" w:hint="eastAsia"/>
              <w:sz w:val="20"/>
              <w:szCs w:val="20"/>
              <w:lang w:val="nl-BE"/>
            </w:rPr>
            <w:t>☐</w:t>
          </w:r>
        </w:sdtContent>
      </w:sdt>
      <w:r w:rsidR="009901DE" w:rsidRPr="008274D8">
        <w:rPr>
          <w:rFonts w:ascii="Verdana" w:hAnsi="Verdana"/>
          <w:sz w:val="20"/>
          <w:szCs w:val="20"/>
          <w:lang w:val="nl-BE"/>
        </w:rPr>
        <w:t xml:space="preserve"> De regels van ‘</w:t>
      </w:r>
      <w:proofErr w:type="spellStart"/>
      <w:r w:rsidR="009901DE" w:rsidRPr="008274D8">
        <w:rPr>
          <w:rFonts w:ascii="Verdana" w:hAnsi="Verdana"/>
          <w:sz w:val="20"/>
          <w:szCs w:val="20"/>
          <w:lang w:val="nl-BE"/>
        </w:rPr>
        <w:t>social</w:t>
      </w:r>
      <w:proofErr w:type="spellEnd"/>
      <w:r w:rsidR="009901DE" w:rsidRPr="008274D8">
        <w:rPr>
          <w:rFonts w:ascii="Verdana" w:hAnsi="Verdana"/>
          <w:sz w:val="20"/>
          <w:szCs w:val="20"/>
          <w:lang w:val="nl-BE"/>
        </w:rPr>
        <w:t xml:space="preserve"> </w:t>
      </w:r>
      <w:proofErr w:type="spellStart"/>
      <w:r w:rsidR="009901DE" w:rsidRPr="008274D8">
        <w:rPr>
          <w:rFonts w:ascii="Verdana" w:hAnsi="Verdana"/>
          <w:sz w:val="20"/>
          <w:szCs w:val="20"/>
          <w:lang w:val="nl-BE"/>
        </w:rPr>
        <w:t>distancing</w:t>
      </w:r>
      <w:proofErr w:type="spellEnd"/>
      <w:r w:rsidR="009901DE" w:rsidRPr="008274D8">
        <w:rPr>
          <w:rFonts w:ascii="Verdana" w:hAnsi="Verdana"/>
          <w:sz w:val="20"/>
          <w:szCs w:val="20"/>
          <w:lang w:val="nl-BE"/>
        </w:rPr>
        <w:t>’ worden maximaal toegepast</w:t>
      </w:r>
    </w:p>
    <w:p w:rsidR="009901DE" w:rsidRDefault="009901DE" w:rsidP="00CF1E10">
      <w:pPr>
        <w:pStyle w:val="Kop3"/>
        <w:numPr>
          <w:ilvl w:val="0"/>
          <w:numId w:val="43"/>
        </w:numPr>
        <w:tabs>
          <w:tab w:val="left" w:pos="851"/>
          <w:tab w:val="left" w:pos="1134"/>
          <w:tab w:val="left" w:pos="1418"/>
          <w:tab w:val="left" w:pos="4320"/>
          <w:tab w:val="right" w:pos="9000"/>
        </w:tabs>
        <w:ind w:left="567" w:hanging="567"/>
        <w:rPr>
          <w:rFonts w:ascii="Verdana" w:hAnsi="Verdana"/>
          <w:lang w:val="nl-BE"/>
        </w:rPr>
      </w:pPr>
      <w:r>
        <w:rPr>
          <w:rFonts w:ascii="Verdana" w:hAnsi="Verdana"/>
          <w:lang w:val="nl-BE"/>
        </w:rPr>
        <w:t>Hygiënemaatregelen (p. 9)</w:t>
      </w:r>
    </w:p>
    <w:p w:rsidR="0075241F" w:rsidRDefault="0075241F" w:rsidP="00CF1E10">
      <w:pPr>
        <w:pStyle w:val="Kop3"/>
        <w:numPr>
          <w:ilvl w:val="1"/>
          <w:numId w:val="43"/>
        </w:numPr>
        <w:tabs>
          <w:tab w:val="left" w:pos="851"/>
          <w:tab w:val="left" w:pos="1134"/>
          <w:tab w:val="left" w:pos="1418"/>
        </w:tabs>
        <w:ind w:left="567" w:hanging="567"/>
        <w:rPr>
          <w:lang w:val="nl-BE"/>
        </w:rPr>
      </w:pPr>
      <w:bookmarkStart w:id="3" w:name="_Hlk39320123"/>
      <w:r>
        <w:rPr>
          <w:lang w:val="nl-BE"/>
        </w:rPr>
        <w:t>Handhygiëne</w:t>
      </w:r>
      <w:r w:rsidR="00EE438C">
        <w:rPr>
          <w:lang w:val="nl-BE"/>
        </w:rPr>
        <w:t xml:space="preserve"> (p.9)</w:t>
      </w:r>
    </w:p>
    <w:bookmarkEnd w:id="3"/>
    <w:p w:rsidR="009901DE" w:rsidRPr="006B33AB" w:rsidRDefault="00E57441" w:rsidP="00C23129">
      <w:pPr>
        <w:pStyle w:val="Lijstalinea"/>
        <w:numPr>
          <w:ilvl w:val="2"/>
          <w:numId w:val="43"/>
        </w:numPr>
        <w:tabs>
          <w:tab w:val="left" w:pos="709"/>
          <w:tab w:val="left" w:pos="4320"/>
        </w:tabs>
        <w:ind w:left="567" w:hanging="567"/>
        <w:rPr>
          <w:rFonts w:ascii="Verdana" w:hAnsi="Verdana"/>
          <w:sz w:val="20"/>
          <w:szCs w:val="20"/>
          <w:lang w:val="nl-BE"/>
        </w:rPr>
      </w:pPr>
      <w:sdt>
        <w:sdtPr>
          <w:rPr>
            <w:rFonts w:ascii="MS Gothic" w:eastAsia="MS Gothic" w:hAnsi="MS Gothic"/>
            <w:sz w:val="20"/>
            <w:szCs w:val="20"/>
            <w:lang w:val="nl-BE"/>
          </w:rPr>
          <w:id w:val="1094987587"/>
          <w14:checkbox>
            <w14:checked w14:val="0"/>
            <w14:checkedState w14:val="2612" w14:font="MS Gothic"/>
            <w14:uncheckedState w14:val="2610" w14:font="MS Gothic"/>
          </w14:checkbox>
        </w:sdtPr>
        <w:sdtEndPr/>
        <w:sdtContent>
          <w:r w:rsidR="00C23129">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De nodige middelen zijn ter beschikking gesteld:</w:t>
      </w:r>
    </w:p>
    <w:p w:rsidR="009901DE" w:rsidRPr="006B33AB" w:rsidRDefault="00E57441" w:rsidP="0005730A">
      <w:pPr>
        <w:pStyle w:val="Lijstalinea"/>
        <w:numPr>
          <w:ilvl w:val="4"/>
          <w:numId w:val="43"/>
        </w:numPr>
        <w:ind w:left="1134"/>
        <w:rPr>
          <w:rFonts w:ascii="Verdana" w:hAnsi="Verdana"/>
          <w:sz w:val="20"/>
          <w:szCs w:val="20"/>
          <w:lang w:val="nl-BE"/>
        </w:rPr>
      </w:pPr>
      <w:sdt>
        <w:sdtPr>
          <w:rPr>
            <w:rFonts w:ascii="MS Gothic" w:eastAsia="MS Gothic" w:hAnsi="MS Gothic"/>
            <w:sz w:val="20"/>
            <w:szCs w:val="20"/>
            <w:lang w:val="nl-BE"/>
          </w:rPr>
          <w:id w:val="1807272916"/>
          <w14:checkbox>
            <w14:checked w14:val="0"/>
            <w14:checkedState w14:val="2612" w14:font="MS Gothic"/>
            <w14:uncheckedState w14:val="2610" w14:font="MS Gothic"/>
          </w14:checkbox>
        </w:sdtPr>
        <w:sdtEndPr/>
        <w:sdtContent>
          <w:r w:rsidR="005C3A7B">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Water</w:t>
      </w:r>
    </w:p>
    <w:p w:rsidR="009901DE" w:rsidRPr="006B33AB" w:rsidRDefault="00E57441" w:rsidP="0005730A">
      <w:pPr>
        <w:pStyle w:val="Lijstalinea"/>
        <w:numPr>
          <w:ilvl w:val="4"/>
          <w:numId w:val="43"/>
        </w:numPr>
        <w:ind w:left="1134"/>
        <w:rPr>
          <w:rFonts w:ascii="Verdana" w:hAnsi="Verdana"/>
          <w:sz w:val="20"/>
          <w:szCs w:val="20"/>
          <w:lang w:val="nl-BE"/>
        </w:rPr>
      </w:pPr>
      <w:sdt>
        <w:sdtPr>
          <w:rPr>
            <w:rFonts w:ascii="MS Gothic" w:eastAsia="MS Gothic" w:hAnsi="MS Gothic"/>
            <w:sz w:val="20"/>
            <w:szCs w:val="20"/>
            <w:lang w:val="nl-BE"/>
          </w:rPr>
          <w:id w:val="-240637176"/>
          <w14:checkbox>
            <w14:checked w14:val="0"/>
            <w14:checkedState w14:val="2612" w14:font="MS Gothic"/>
            <w14:uncheckedState w14:val="2610" w14:font="MS Gothic"/>
          </w14:checkbox>
        </w:sdtPr>
        <w:sdtEndPr/>
        <w:sdtContent>
          <w:r w:rsidR="009901DE" w:rsidRPr="006B33AB">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Zeep</w:t>
      </w:r>
    </w:p>
    <w:p w:rsidR="009901DE" w:rsidRPr="006B33AB" w:rsidRDefault="00E57441" w:rsidP="0005730A">
      <w:pPr>
        <w:pStyle w:val="Lijstalinea"/>
        <w:numPr>
          <w:ilvl w:val="4"/>
          <w:numId w:val="43"/>
        </w:numPr>
        <w:ind w:left="1134"/>
        <w:rPr>
          <w:rFonts w:ascii="Verdana" w:hAnsi="Verdana"/>
          <w:sz w:val="20"/>
          <w:szCs w:val="20"/>
          <w:lang w:val="nl-BE"/>
        </w:rPr>
      </w:pPr>
      <w:sdt>
        <w:sdtPr>
          <w:rPr>
            <w:rFonts w:ascii="MS Gothic" w:eastAsia="MS Gothic" w:hAnsi="MS Gothic"/>
            <w:sz w:val="20"/>
            <w:szCs w:val="20"/>
            <w:lang w:val="nl-BE"/>
          </w:rPr>
          <w:id w:val="1684557296"/>
          <w14:checkbox>
            <w14:checked w14:val="0"/>
            <w14:checkedState w14:val="2612" w14:font="MS Gothic"/>
            <w14:uncheckedState w14:val="2610" w14:font="MS Gothic"/>
          </w14:checkbox>
        </w:sdtPr>
        <w:sdtEndPr/>
        <w:sdtContent>
          <w:r w:rsidR="009901DE" w:rsidRPr="006B33AB">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Papieren zakdoekjes</w:t>
      </w:r>
    </w:p>
    <w:p w:rsidR="009901DE" w:rsidRPr="006B33AB" w:rsidRDefault="00E57441" w:rsidP="00C23129">
      <w:pPr>
        <w:pStyle w:val="Lijstalinea"/>
        <w:numPr>
          <w:ilvl w:val="2"/>
          <w:numId w:val="43"/>
        </w:numPr>
        <w:tabs>
          <w:tab w:val="left" w:pos="709"/>
        </w:tabs>
        <w:ind w:left="567" w:hanging="567"/>
        <w:rPr>
          <w:rFonts w:ascii="Verdana" w:hAnsi="Verdana"/>
          <w:sz w:val="20"/>
          <w:szCs w:val="20"/>
          <w:lang w:val="nl-BE"/>
        </w:rPr>
      </w:pPr>
      <w:sdt>
        <w:sdtPr>
          <w:rPr>
            <w:rFonts w:ascii="MS Gothic" w:eastAsia="MS Gothic" w:hAnsi="MS Gothic"/>
            <w:sz w:val="20"/>
            <w:szCs w:val="20"/>
            <w:lang w:val="nl-BE"/>
          </w:rPr>
          <w:id w:val="1014040909"/>
          <w14:checkbox>
            <w14:checked w14:val="0"/>
            <w14:checkedState w14:val="2612" w14:font="MS Gothic"/>
            <w14:uncheckedState w14:val="2610" w14:font="MS Gothic"/>
          </w14:checkbox>
        </w:sdtPr>
        <w:sdtEndPr/>
        <w:sdtContent>
          <w:r w:rsidR="009901DE" w:rsidRPr="006B33AB">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Er worden geen handdoeken en geen elektrische handdrogers gebruikt</w:t>
      </w:r>
    </w:p>
    <w:p w:rsidR="009901DE" w:rsidRPr="006B33AB" w:rsidRDefault="00E57441" w:rsidP="0005730A">
      <w:pPr>
        <w:pStyle w:val="Lijstalinea"/>
        <w:numPr>
          <w:ilvl w:val="2"/>
          <w:numId w:val="43"/>
        </w:numPr>
        <w:ind w:left="567" w:hanging="567"/>
        <w:rPr>
          <w:rFonts w:ascii="Verdana" w:hAnsi="Verdana"/>
          <w:sz w:val="20"/>
          <w:szCs w:val="20"/>
          <w:lang w:val="nl-BE"/>
        </w:rPr>
      </w:pPr>
      <w:sdt>
        <w:sdtPr>
          <w:rPr>
            <w:rFonts w:ascii="MS Gothic" w:eastAsia="MS Gothic" w:hAnsi="MS Gothic"/>
            <w:sz w:val="20"/>
            <w:szCs w:val="20"/>
            <w:lang w:val="nl-BE"/>
          </w:rPr>
          <w:id w:val="-275562162"/>
          <w14:checkbox>
            <w14:checked w14:val="0"/>
            <w14:checkedState w14:val="2612" w14:font="MS Gothic"/>
            <w14:uncheckedState w14:val="2610" w14:font="MS Gothic"/>
          </w14:checkbox>
        </w:sdtPr>
        <w:sdtEndPr/>
        <w:sdtContent>
          <w:r w:rsidR="009901DE" w:rsidRPr="006B33AB">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Op plaatsen waar handen wassen niet mogelijk is, worden dispensers met </w:t>
      </w:r>
      <w:proofErr w:type="spellStart"/>
      <w:r w:rsidR="009901DE" w:rsidRPr="006B33AB">
        <w:rPr>
          <w:rFonts w:ascii="Verdana" w:hAnsi="Verdana"/>
          <w:sz w:val="20"/>
          <w:szCs w:val="20"/>
          <w:lang w:val="nl-BE"/>
        </w:rPr>
        <w:t>handgel</w:t>
      </w:r>
      <w:proofErr w:type="spellEnd"/>
      <w:r w:rsidR="009901DE" w:rsidRPr="006B33AB">
        <w:rPr>
          <w:rFonts w:ascii="Verdana" w:hAnsi="Verdana"/>
          <w:sz w:val="20"/>
          <w:szCs w:val="20"/>
          <w:lang w:val="nl-BE"/>
        </w:rPr>
        <w:t xml:space="preserve"> voorzien.</w:t>
      </w:r>
    </w:p>
    <w:p w:rsidR="0075241F" w:rsidRDefault="0075241F" w:rsidP="00CF1E10">
      <w:pPr>
        <w:tabs>
          <w:tab w:val="left" w:pos="851"/>
          <w:tab w:val="left" w:pos="1134"/>
          <w:tab w:val="left" w:pos="1418"/>
          <w:tab w:val="right" w:pos="9000"/>
        </w:tabs>
        <w:ind w:left="567" w:hanging="567"/>
        <w:rPr>
          <w:rFonts w:ascii="Verdana" w:hAnsi="Verdana"/>
          <w:sz w:val="20"/>
          <w:szCs w:val="20"/>
          <w:lang w:val="nl-BE"/>
        </w:rPr>
      </w:pPr>
    </w:p>
    <w:p w:rsidR="0075241F" w:rsidRPr="0075241F" w:rsidRDefault="0075241F" w:rsidP="00CF1E10">
      <w:pPr>
        <w:pStyle w:val="Kop3"/>
        <w:numPr>
          <w:ilvl w:val="1"/>
          <w:numId w:val="43"/>
        </w:numPr>
        <w:tabs>
          <w:tab w:val="left" w:pos="851"/>
          <w:tab w:val="left" w:pos="1134"/>
          <w:tab w:val="left" w:pos="1418"/>
        </w:tabs>
        <w:ind w:left="567" w:hanging="567"/>
        <w:rPr>
          <w:lang w:val="nl-BE"/>
        </w:rPr>
      </w:pPr>
      <w:r>
        <w:rPr>
          <w:lang w:val="nl-BE"/>
        </w:rPr>
        <w:lastRenderedPageBreak/>
        <w:t>Reiniging van werkplekken, arbeidsmiddelen en sociale voorzieningen</w:t>
      </w:r>
      <w:r w:rsidR="00EE438C">
        <w:rPr>
          <w:lang w:val="nl-BE"/>
        </w:rPr>
        <w:t xml:space="preserve"> (p. 11)</w:t>
      </w:r>
    </w:p>
    <w:p w:rsidR="009901DE"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1307468557"/>
          <w14:checkbox>
            <w14:checked w14:val="0"/>
            <w14:checkedState w14:val="2612" w14:font="MS Gothic"/>
            <w14:uncheckedState w14:val="2610" w14:font="MS Gothic"/>
          </w14:checkbox>
        </w:sdtPr>
        <w:sdtEndPr/>
        <w:sdtContent>
          <w:r w:rsidR="00C23129">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Contact met voorwerpen en oppervlakken die door anderen gebruikt of </w:t>
      </w:r>
      <w:r w:rsidR="00C23129">
        <w:rPr>
          <w:rFonts w:ascii="Verdana" w:hAnsi="Verdana"/>
          <w:sz w:val="20"/>
          <w:szCs w:val="20"/>
          <w:lang w:val="nl-BE"/>
        </w:rPr>
        <w:tab/>
      </w:r>
      <w:r w:rsidR="009901DE" w:rsidRPr="006B33AB">
        <w:rPr>
          <w:rFonts w:ascii="Verdana" w:hAnsi="Verdana"/>
          <w:sz w:val="20"/>
          <w:szCs w:val="20"/>
          <w:lang w:val="nl-BE"/>
        </w:rPr>
        <w:t>aangeraakt worden wordt vermeden.</w:t>
      </w:r>
    </w:p>
    <w:p w:rsidR="009901DE"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2120826596"/>
          <w14:checkbox>
            <w14:checked w14:val="0"/>
            <w14:checkedState w14:val="2612" w14:font="MS Gothic"/>
            <w14:uncheckedState w14:val="2610" w14:font="MS Gothic"/>
          </w14:checkbox>
        </w:sdtPr>
        <w:sdtEndPr/>
        <w:sdtContent>
          <w:r w:rsidR="009901DE" w:rsidRPr="006B33AB">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Na contact met oppervlakten en verpakkingen die door veel mensen zijn </w:t>
      </w:r>
      <w:r w:rsidR="00C23129">
        <w:rPr>
          <w:rFonts w:ascii="Verdana" w:hAnsi="Verdana"/>
          <w:sz w:val="20"/>
          <w:szCs w:val="20"/>
          <w:lang w:val="nl-BE"/>
        </w:rPr>
        <w:tab/>
      </w:r>
      <w:r w:rsidR="009901DE" w:rsidRPr="006B33AB">
        <w:rPr>
          <w:rFonts w:ascii="Verdana" w:hAnsi="Verdana"/>
          <w:sz w:val="20"/>
          <w:szCs w:val="20"/>
          <w:lang w:val="nl-BE"/>
        </w:rPr>
        <w:t>aangeraakt worden de handen gewassen</w:t>
      </w:r>
    </w:p>
    <w:p w:rsidR="009901DE"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1653642179"/>
          <w14:checkbox>
            <w14:checked w14:val="0"/>
            <w14:checkedState w14:val="2612" w14:font="MS Gothic"/>
            <w14:uncheckedState w14:val="2610" w14:font="MS Gothic"/>
          </w14:checkbox>
        </w:sdtPr>
        <w:sdtEndPr/>
        <w:sdtContent>
          <w:r w:rsidR="009901DE" w:rsidRPr="006B33AB">
            <w:rPr>
              <w:rFonts w:ascii="MS Gothic" w:eastAsia="MS Gothic" w:hAnsi="MS Gothic" w:hint="eastAsia"/>
              <w:sz w:val="20"/>
              <w:szCs w:val="20"/>
              <w:lang w:val="nl-BE"/>
            </w:rPr>
            <w:t>☐</w:t>
          </w:r>
        </w:sdtContent>
      </w:sdt>
      <w:r w:rsidR="009901DE" w:rsidRPr="006B33AB">
        <w:rPr>
          <w:rFonts w:ascii="Verdana" w:hAnsi="Verdana"/>
          <w:sz w:val="20"/>
          <w:szCs w:val="20"/>
          <w:lang w:val="nl-BE"/>
        </w:rPr>
        <w:t xml:space="preserve"> Via </w:t>
      </w:r>
      <w:r w:rsidR="007D426E" w:rsidRPr="006B33AB">
        <w:rPr>
          <w:rFonts w:ascii="Verdana" w:hAnsi="Verdana"/>
          <w:sz w:val="20"/>
          <w:szCs w:val="20"/>
          <w:lang w:val="nl-BE"/>
        </w:rPr>
        <w:t xml:space="preserve">bv. affiches worden de werknemers gesensibiliseerd over de </w:t>
      </w:r>
      <w:r w:rsidR="00C23129">
        <w:rPr>
          <w:rFonts w:ascii="Verdana" w:hAnsi="Verdana"/>
          <w:sz w:val="20"/>
          <w:szCs w:val="20"/>
          <w:lang w:val="nl-BE"/>
        </w:rPr>
        <w:tab/>
      </w:r>
      <w:r w:rsidR="007D426E" w:rsidRPr="006B33AB">
        <w:rPr>
          <w:rFonts w:ascii="Verdana" w:hAnsi="Verdana"/>
          <w:sz w:val="20"/>
          <w:szCs w:val="20"/>
          <w:lang w:val="nl-BE"/>
        </w:rPr>
        <w:t>hygiënemaatregelen</w:t>
      </w:r>
    </w:p>
    <w:p w:rsidR="007D426E"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2010628665"/>
          <w14:checkbox>
            <w14:checked w14:val="0"/>
            <w14:checkedState w14:val="2612" w14:font="MS Gothic"/>
            <w14:uncheckedState w14:val="2610" w14:font="MS Gothic"/>
          </w14:checkbox>
        </w:sdtPr>
        <w:sdtEndPr/>
        <w:sdtContent>
          <w:r w:rsidR="007D426E" w:rsidRPr="006B33AB">
            <w:rPr>
              <w:rFonts w:ascii="MS Gothic" w:eastAsia="MS Gothic" w:hAnsi="MS Gothic" w:hint="eastAsia"/>
              <w:sz w:val="20"/>
              <w:szCs w:val="20"/>
              <w:lang w:val="nl-BE"/>
            </w:rPr>
            <w:t>☐</w:t>
          </w:r>
        </w:sdtContent>
      </w:sdt>
      <w:r w:rsidR="007D426E" w:rsidRPr="006B33AB">
        <w:rPr>
          <w:rFonts w:ascii="Verdana" w:hAnsi="Verdana"/>
          <w:sz w:val="20"/>
          <w:szCs w:val="20"/>
          <w:lang w:val="nl-BE"/>
        </w:rPr>
        <w:t xml:space="preserve"> Er zijn passende </w:t>
      </w:r>
      <w:proofErr w:type="spellStart"/>
      <w:r w:rsidR="007D426E" w:rsidRPr="006B33AB">
        <w:rPr>
          <w:rFonts w:ascii="Verdana" w:hAnsi="Verdana"/>
          <w:sz w:val="20"/>
          <w:szCs w:val="20"/>
          <w:lang w:val="nl-BE"/>
        </w:rPr>
        <w:t>recipiënten</w:t>
      </w:r>
      <w:proofErr w:type="spellEnd"/>
      <w:r w:rsidR="007D426E" w:rsidRPr="006B33AB">
        <w:rPr>
          <w:rFonts w:ascii="Verdana" w:hAnsi="Verdana"/>
          <w:sz w:val="20"/>
          <w:szCs w:val="20"/>
          <w:lang w:val="nl-BE"/>
        </w:rPr>
        <w:t xml:space="preserve"> voor de opvang van het afvalmateriaal zoals </w:t>
      </w:r>
      <w:r w:rsidR="00C23129">
        <w:rPr>
          <w:rFonts w:ascii="Verdana" w:hAnsi="Verdana"/>
          <w:sz w:val="20"/>
          <w:szCs w:val="20"/>
          <w:lang w:val="nl-BE"/>
        </w:rPr>
        <w:tab/>
      </w:r>
      <w:r w:rsidR="007D426E" w:rsidRPr="006B33AB">
        <w:rPr>
          <w:rFonts w:ascii="Verdana" w:hAnsi="Verdana"/>
          <w:sz w:val="20"/>
          <w:szCs w:val="20"/>
          <w:lang w:val="nl-BE"/>
        </w:rPr>
        <w:t>zakdoekjes en wegwerpreinigingsdoekjes</w:t>
      </w:r>
    </w:p>
    <w:p w:rsidR="007D426E" w:rsidRPr="006B33AB" w:rsidRDefault="00E57441" w:rsidP="00C23129">
      <w:pPr>
        <w:pStyle w:val="Lijstalinea"/>
        <w:numPr>
          <w:ilvl w:val="2"/>
          <w:numId w:val="43"/>
        </w:numPr>
        <w:tabs>
          <w:tab w:val="left" w:pos="851"/>
          <w:tab w:val="left" w:pos="4320"/>
        </w:tabs>
        <w:ind w:left="567" w:hanging="567"/>
        <w:rPr>
          <w:rFonts w:ascii="Verdana" w:hAnsi="Verdana"/>
          <w:sz w:val="20"/>
          <w:szCs w:val="20"/>
          <w:lang w:val="nl-BE"/>
        </w:rPr>
      </w:pPr>
      <w:sdt>
        <w:sdtPr>
          <w:rPr>
            <w:rFonts w:ascii="MS Gothic" w:eastAsia="MS Gothic" w:hAnsi="MS Gothic"/>
            <w:sz w:val="20"/>
            <w:szCs w:val="20"/>
            <w:lang w:val="nl-BE"/>
          </w:rPr>
          <w:id w:val="69088031"/>
          <w14:checkbox>
            <w14:checked w14:val="0"/>
            <w14:checkedState w14:val="2612" w14:font="MS Gothic"/>
            <w14:uncheckedState w14:val="2610" w14:font="MS Gothic"/>
          </w14:checkbox>
        </w:sdtPr>
        <w:sdtEndPr/>
        <w:sdtContent>
          <w:r w:rsidR="007D426E" w:rsidRPr="006B33AB">
            <w:rPr>
              <w:rFonts w:ascii="MS Gothic" w:eastAsia="MS Gothic" w:hAnsi="MS Gothic" w:hint="eastAsia"/>
              <w:sz w:val="20"/>
              <w:szCs w:val="20"/>
              <w:lang w:val="nl-BE"/>
            </w:rPr>
            <w:t>☐</w:t>
          </w:r>
        </w:sdtContent>
      </w:sdt>
      <w:r w:rsidR="007D426E" w:rsidRPr="006B33AB">
        <w:rPr>
          <w:rFonts w:ascii="Verdana" w:hAnsi="Verdana"/>
          <w:sz w:val="20"/>
          <w:szCs w:val="20"/>
          <w:lang w:val="nl-BE"/>
        </w:rPr>
        <w:t xml:space="preserve"> Er is een goede reiniging van de arbeidsplaats, ook tussen shiften door</w:t>
      </w:r>
    </w:p>
    <w:p w:rsidR="007D426E"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1113559950"/>
          <w14:checkbox>
            <w14:checked w14:val="0"/>
            <w14:checkedState w14:val="2612" w14:font="MS Gothic"/>
            <w14:uncheckedState w14:val="2610" w14:font="MS Gothic"/>
          </w14:checkbox>
        </w:sdtPr>
        <w:sdtEndPr/>
        <w:sdtContent>
          <w:r w:rsidR="00CD073F" w:rsidRPr="006B33AB">
            <w:rPr>
              <w:rFonts w:ascii="MS Gothic" w:eastAsia="MS Gothic" w:hAnsi="MS Gothic" w:hint="eastAsia"/>
              <w:sz w:val="20"/>
              <w:szCs w:val="20"/>
              <w:lang w:val="nl-BE"/>
            </w:rPr>
            <w:t>☐</w:t>
          </w:r>
        </w:sdtContent>
      </w:sdt>
      <w:r w:rsidR="00CD073F" w:rsidRPr="006B33AB">
        <w:rPr>
          <w:rFonts w:ascii="Verdana" w:hAnsi="Verdana"/>
          <w:sz w:val="20"/>
          <w:szCs w:val="20"/>
          <w:lang w:val="nl-BE"/>
        </w:rPr>
        <w:t xml:space="preserve"> Arbeidsmiddelen, handvaten worden gereinigd vóór het gebruik door iemand </w:t>
      </w:r>
      <w:r w:rsidR="00C23129">
        <w:rPr>
          <w:rFonts w:ascii="Verdana" w:hAnsi="Verdana"/>
          <w:sz w:val="20"/>
          <w:szCs w:val="20"/>
          <w:lang w:val="nl-BE"/>
        </w:rPr>
        <w:tab/>
      </w:r>
      <w:r w:rsidR="00CD073F" w:rsidRPr="006B33AB">
        <w:rPr>
          <w:rFonts w:ascii="Verdana" w:hAnsi="Verdana"/>
          <w:sz w:val="20"/>
          <w:szCs w:val="20"/>
          <w:lang w:val="nl-BE"/>
        </w:rPr>
        <w:t>anders</w:t>
      </w:r>
    </w:p>
    <w:p w:rsidR="00CD073F"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651601082"/>
          <w14:checkbox>
            <w14:checked w14:val="0"/>
            <w14:checkedState w14:val="2612" w14:font="MS Gothic"/>
            <w14:uncheckedState w14:val="2610" w14:font="MS Gothic"/>
          </w14:checkbox>
        </w:sdtPr>
        <w:sdtEndPr/>
        <w:sdtContent>
          <w:r w:rsidR="00CD073F" w:rsidRPr="006B33AB">
            <w:rPr>
              <w:rFonts w:ascii="MS Gothic" w:eastAsia="MS Gothic" w:hAnsi="MS Gothic" w:hint="eastAsia"/>
              <w:sz w:val="20"/>
              <w:szCs w:val="20"/>
              <w:lang w:val="nl-BE"/>
            </w:rPr>
            <w:t>☐</w:t>
          </w:r>
        </w:sdtContent>
      </w:sdt>
      <w:r w:rsidR="00CD073F" w:rsidRPr="006B33AB">
        <w:rPr>
          <w:rFonts w:ascii="Verdana" w:hAnsi="Verdana"/>
          <w:sz w:val="20"/>
          <w:szCs w:val="20"/>
          <w:lang w:val="nl-BE"/>
        </w:rPr>
        <w:t xml:space="preserve"> Er is aandacht voor de reiniging van automaten, ook in ruimtes voor rust- en </w:t>
      </w:r>
      <w:r w:rsidR="00C23129">
        <w:rPr>
          <w:rFonts w:ascii="Verdana" w:hAnsi="Verdana"/>
          <w:sz w:val="20"/>
          <w:szCs w:val="20"/>
          <w:lang w:val="nl-BE"/>
        </w:rPr>
        <w:tab/>
      </w:r>
      <w:r w:rsidR="00CD073F" w:rsidRPr="006B33AB">
        <w:rPr>
          <w:rFonts w:ascii="Verdana" w:hAnsi="Verdana"/>
          <w:sz w:val="20"/>
          <w:szCs w:val="20"/>
          <w:lang w:val="nl-BE"/>
        </w:rPr>
        <w:t>lunchpauzes en in ruimtes voor klanten</w:t>
      </w:r>
    </w:p>
    <w:p w:rsidR="00CD073F"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377935287"/>
          <w14:checkbox>
            <w14:checked w14:val="0"/>
            <w14:checkedState w14:val="2612" w14:font="MS Gothic"/>
            <w14:uncheckedState w14:val="2610" w14:font="MS Gothic"/>
          </w14:checkbox>
        </w:sdtPr>
        <w:sdtEndPr/>
        <w:sdtContent>
          <w:r w:rsidR="00CD073F" w:rsidRPr="006B33AB">
            <w:rPr>
              <w:rFonts w:ascii="MS Gothic" w:eastAsia="MS Gothic" w:hAnsi="MS Gothic" w:hint="eastAsia"/>
              <w:sz w:val="20"/>
              <w:szCs w:val="20"/>
              <w:lang w:val="nl-BE"/>
            </w:rPr>
            <w:t>☐</w:t>
          </w:r>
        </w:sdtContent>
      </w:sdt>
      <w:r w:rsidR="00CD073F" w:rsidRPr="006B33AB">
        <w:rPr>
          <w:rFonts w:ascii="Verdana" w:hAnsi="Verdana"/>
          <w:sz w:val="20"/>
          <w:szCs w:val="20"/>
          <w:lang w:val="nl-BE"/>
        </w:rPr>
        <w:t xml:space="preserve"> High </w:t>
      </w:r>
      <w:proofErr w:type="spellStart"/>
      <w:r w:rsidR="00CD073F" w:rsidRPr="006B33AB">
        <w:rPr>
          <w:rFonts w:ascii="Verdana" w:hAnsi="Verdana"/>
          <w:sz w:val="20"/>
          <w:szCs w:val="20"/>
          <w:lang w:val="nl-BE"/>
        </w:rPr>
        <w:t>touch</w:t>
      </w:r>
      <w:proofErr w:type="spellEnd"/>
      <w:r w:rsidR="00CD073F" w:rsidRPr="006B33AB">
        <w:rPr>
          <w:rFonts w:ascii="Verdana" w:hAnsi="Verdana"/>
          <w:sz w:val="20"/>
          <w:szCs w:val="20"/>
          <w:lang w:val="nl-BE"/>
        </w:rPr>
        <w:t xml:space="preserve"> oppervlakken zoals deurklinken, leuningen, liftknoppen, </w:t>
      </w:r>
      <w:r w:rsidR="00C23129">
        <w:rPr>
          <w:rFonts w:ascii="Verdana" w:hAnsi="Verdana"/>
          <w:sz w:val="20"/>
          <w:szCs w:val="20"/>
          <w:lang w:val="nl-BE"/>
        </w:rPr>
        <w:tab/>
      </w:r>
      <w:r w:rsidR="00CD073F" w:rsidRPr="006B33AB">
        <w:rPr>
          <w:rFonts w:ascii="Verdana" w:hAnsi="Verdana"/>
          <w:sz w:val="20"/>
          <w:szCs w:val="20"/>
          <w:lang w:val="nl-BE"/>
        </w:rPr>
        <w:t>lichtschakelaars, handgrepen</w:t>
      </w:r>
      <w:r w:rsidR="00396D7C" w:rsidRPr="006B33AB">
        <w:rPr>
          <w:rFonts w:ascii="Verdana" w:hAnsi="Verdana"/>
          <w:sz w:val="20"/>
          <w:szCs w:val="20"/>
          <w:lang w:val="nl-BE"/>
        </w:rPr>
        <w:t xml:space="preserve"> </w:t>
      </w:r>
      <w:r w:rsidR="00CD073F" w:rsidRPr="006B33AB">
        <w:rPr>
          <w:rFonts w:ascii="Verdana" w:hAnsi="Verdana"/>
          <w:sz w:val="20"/>
          <w:szCs w:val="20"/>
          <w:lang w:val="nl-BE"/>
        </w:rPr>
        <w:t xml:space="preserve">van kasten  en  schuiven,  kranen  van  wastafels, </w:t>
      </w:r>
      <w:r w:rsidR="00C23129">
        <w:rPr>
          <w:rFonts w:ascii="Verdana" w:hAnsi="Verdana"/>
          <w:sz w:val="20"/>
          <w:szCs w:val="20"/>
          <w:lang w:val="nl-BE"/>
        </w:rPr>
        <w:tab/>
      </w:r>
      <w:r w:rsidR="00CD073F" w:rsidRPr="006B33AB">
        <w:rPr>
          <w:rFonts w:ascii="Verdana" w:hAnsi="Verdana"/>
          <w:sz w:val="20"/>
          <w:szCs w:val="20"/>
          <w:lang w:val="nl-BE"/>
        </w:rPr>
        <w:t>bedieningsknoppen  van  toestellen en machines krijgen de nodige aandacht</w:t>
      </w:r>
    </w:p>
    <w:p w:rsidR="00CD073F"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566919504"/>
          <w14:checkbox>
            <w14:checked w14:val="0"/>
            <w14:checkedState w14:val="2612" w14:font="MS Gothic"/>
            <w14:uncheckedState w14:val="2610" w14:font="MS Gothic"/>
          </w14:checkbox>
        </w:sdtPr>
        <w:sdtEndPr/>
        <w:sdtContent>
          <w:r w:rsidR="00CD073F" w:rsidRPr="006B33AB">
            <w:rPr>
              <w:rFonts w:ascii="MS Gothic" w:eastAsia="MS Gothic" w:hAnsi="MS Gothic" w:hint="eastAsia"/>
              <w:sz w:val="20"/>
              <w:szCs w:val="20"/>
              <w:lang w:val="nl-BE"/>
            </w:rPr>
            <w:t>☐</w:t>
          </w:r>
        </w:sdtContent>
      </w:sdt>
      <w:r w:rsidR="00CD073F" w:rsidRPr="006B33AB">
        <w:rPr>
          <w:rFonts w:ascii="Verdana" w:hAnsi="Verdana"/>
          <w:sz w:val="20"/>
          <w:szCs w:val="20"/>
          <w:lang w:val="nl-BE"/>
        </w:rPr>
        <w:t xml:space="preserve"> De mogelijkheid wordt bekeken om zaken contactloos of met de </w:t>
      </w:r>
      <w:proofErr w:type="spellStart"/>
      <w:r w:rsidR="00CD073F" w:rsidRPr="006B33AB">
        <w:rPr>
          <w:rFonts w:ascii="Verdana" w:hAnsi="Verdana"/>
          <w:sz w:val="20"/>
          <w:szCs w:val="20"/>
          <w:lang w:val="nl-BE"/>
        </w:rPr>
        <w:t>elleboog</w:t>
      </w:r>
      <w:proofErr w:type="spellEnd"/>
      <w:r w:rsidR="00CD073F" w:rsidRPr="006B33AB">
        <w:rPr>
          <w:rFonts w:ascii="Verdana" w:hAnsi="Verdana"/>
          <w:sz w:val="20"/>
          <w:szCs w:val="20"/>
          <w:lang w:val="nl-BE"/>
        </w:rPr>
        <w:t xml:space="preserve"> te </w:t>
      </w:r>
      <w:r w:rsidR="00C23129">
        <w:rPr>
          <w:rFonts w:ascii="Verdana" w:hAnsi="Verdana"/>
          <w:sz w:val="20"/>
          <w:szCs w:val="20"/>
          <w:lang w:val="nl-BE"/>
        </w:rPr>
        <w:tab/>
      </w:r>
      <w:r w:rsidR="00CD073F" w:rsidRPr="006B33AB">
        <w:rPr>
          <w:rFonts w:ascii="Verdana" w:hAnsi="Verdana"/>
          <w:sz w:val="20"/>
          <w:szCs w:val="20"/>
          <w:lang w:val="nl-BE"/>
        </w:rPr>
        <w:t>openen</w:t>
      </w:r>
    </w:p>
    <w:p w:rsidR="00CD073F"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281347516"/>
          <w14:checkbox>
            <w14:checked w14:val="0"/>
            <w14:checkedState w14:val="2612" w14:font="MS Gothic"/>
            <w14:uncheckedState w14:val="2610" w14:font="MS Gothic"/>
          </w14:checkbox>
        </w:sdtPr>
        <w:sdtEndPr/>
        <w:sdtContent>
          <w:r w:rsidR="0075241F" w:rsidRPr="006B33AB">
            <w:rPr>
              <w:rFonts w:ascii="MS Gothic" w:eastAsia="MS Gothic" w:hAnsi="MS Gothic" w:hint="eastAsia"/>
              <w:sz w:val="20"/>
              <w:szCs w:val="20"/>
              <w:lang w:val="nl-BE"/>
            </w:rPr>
            <w:t>☐</w:t>
          </w:r>
        </w:sdtContent>
      </w:sdt>
      <w:r w:rsidR="00CD073F" w:rsidRPr="006B33AB">
        <w:rPr>
          <w:rFonts w:ascii="Verdana" w:hAnsi="Verdana"/>
          <w:sz w:val="20"/>
          <w:szCs w:val="20"/>
          <w:lang w:val="nl-BE"/>
        </w:rPr>
        <w:t xml:space="preserve"> Er is aandacht voor het reinigen van bedieningsschermen van printers of </w:t>
      </w:r>
      <w:r w:rsidR="00C23129">
        <w:rPr>
          <w:rFonts w:ascii="Verdana" w:hAnsi="Verdana"/>
          <w:sz w:val="20"/>
          <w:szCs w:val="20"/>
          <w:lang w:val="nl-BE"/>
        </w:rPr>
        <w:tab/>
      </w:r>
      <w:r w:rsidR="00CD073F" w:rsidRPr="006B33AB">
        <w:rPr>
          <w:rFonts w:ascii="Verdana" w:hAnsi="Verdana"/>
          <w:sz w:val="20"/>
          <w:szCs w:val="20"/>
          <w:lang w:val="nl-BE"/>
        </w:rPr>
        <w:t xml:space="preserve">machines, of alternatieve wijzen van bediening (bv. een touchscreen-pen) </w:t>
      </w:r>
      <w:r w:rsidR="00C23129">
        <w:rPr>
          <w:rFonts w:ascii="Verdana" w:hAnsi="Verdana"/>
          <w:sz w:val="20"/>
          <w:szCs w:val="20"/>
          <w:lang w:val="nl-BE"/>
        </w:rPr>
        <w:tab/>
      </w:r>
      <w:r w:rsidR="00CD073F" w:rsidRPr="006B33AB">
        <w:rPr>
          <w:rFonts w:ascii="Verdana" w:hAnsi="Verdana"/>
          <w:sz w:val="20"/>
          <w:szCs w:val="20"/>
          <w:lang w:val="nl-BE"/>
        </w:rPr>
        <w:t>worden voorzien</w:t>
      </w:r>
    </w:p>
    <w:p w:rsidR="0075241F" w:rsidRPr="006B33AB"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416368600"/>
          <w14:checkbox>
            <w14:checked w14:val="0"/>
            <w14:checkedState w14:val="2612" w14:font="MS Gothic"/>
            <w14:uncheckedState w14:val="2610" w14:font="MS Gothic"/>
          </w14:checkbox>
        </w:sdtPr>
        <w:sdtEndPr/>
        <w:sdtContent>
          <w:r w:rsidR="0075241F" w:rsidRPr="006B33AB">
            <w:rPr>
              <w:rFonts w:ascii="MS Gothic" w:eastAsia="MS Gothic" w:hAnsi="MS Gothic" w:hint="eastAsia"/>
              <w:sz w:val="20"/>
              <w:szCs w:val="20"/>
              <w:lang w:val="nl-BE"/>
            </w:rPr>
            <w:t>☐</w:t>
          </w:r>
        </w:sdtContent>
      </w:sdt>
      <w:r w:rsidR="0075241F" w:rsidRPr="006B33AB">
        <w:rPr>
          <w:rFonts w:ascii="Verdana" w:hAnsi="Verdana"/>
          <w:sz w:val="20"/>
          <w:szCs w:val="20"/>
          <w:lang w:val="nl-BE"/>
        </w:rPr>
        <w:t xml:space="preserve"> Er is aandacht voor de reiniging van smartphones, toetsenborden en </w:t>
      </w:r>
      <w:r w:rsidR="00C23129">
        <w:rPr>
          <w:rFonts w:ascii="Verdana" w:hAnsi="Verdana"/>
          <w:sz w:val="20"/>
          <w:szCs w:val="20"/>
          <w:lang w:val="nl-BE"/>
        </w:rPr>
        <w:tab/>
      </w:r>
      <w:r w:rsidR="0075241F" w:rsidRPr="006B33AB">
        <w:rPr>
          <w:rFonts w:ascii="Verdana" w:hAnsi="Verdana"/>
          <w:sz w:val="20"/>
          <w:szCs w:val="20"/>
          <w:lang w:val="nl-BE"/>
        </w:rPr>
        <w:t>computermuizen.</w:t>
      </w:r>
    </w:p>
    <w:p w:rsidR="00EE438C" w:rsidRPr="00CF1E10" w:rsidRDefault="00E57441" w:rsidP="00C23129">
      <w:pPr>
        <w:pStyle w:val="Lijstalinea"/>
        <w:numPr>
          <w:ilvl w:val="2"/>
          <w:numId w:val="43"/>
        </w:numPr>
        <w:tabs>
          <w:tab w:val="left" w:pos="851"/>
        </w:tabs>
        <w:ind w:left="567" w:hanging="567"/>
        <w:rPr>
          <w:rFonts w:ascii="Verdana" w:hAnsi="Verdana"/>
          <w:sz w:val="20"/>
          <w:szCs w:val="20"/>
          <w:lang w:val="nl-BE"/>
        </w:rPr>
      </w:pPr>
      <w:sdt>
        <w:sdtPr>
          <w:rPr>
            <w:rFonts w:ascii="MS Gothic" w:eastAsia="MS Gothic" w:hAnsi="MS Gothic"/>
            <w:sz w:val="20"/>
            <w:szCs w:val="20"/>
            <w:lang w:val="nl-BE"/>
          </w:rPr>
          <w:id w:val="2119640708"/>
          <w14:checkbox>
            <w14:checked w14:val="0"/>
            <w14:checkedState w14:val="2612" w14:font="MS Gothic"/>
            <w14:uncheckedState w14:val="2610" w14:font="MS Gothic"/>
          </w14:checkbox>
        </w:sdtPr>
        <w:sdtEndPr/>
        <w:sdtContent>
          <w:r w:rsidR="0075241F" w:rsidRPr="00CF1E10">
            <w:rPr>
              <w:rFonts w:ascii="MS Gothic" w:eastAsia="MS Gothic" w:hAnsi="MS Gothic" w:hint="eastAsia"/>
              <w:sz w:val="20"/>
              <w:szCs w:val="20"/>
              <w:lang w:val="nl-BE"/>
            </w:rPr>
            <w:t>☐</w:t>
          </w:r>
        </w:sdtContent>
      </w:sdt>
      <w:r w:rsidR="0075241F" w:rsidRPr="00CF1E10">
        <w:rPr>
          <w:rFonts w:ascii="Verdana" w:hAnsi="Verdana"/>
          <w:sz w:val="20"/>
          <w:szCs w:val="20"/>
          <w:lang w:val="nl-BE"/>
        </w:rPr>
        <w:t xml:space="preserve"> </w:t>
      </w:r>
      <w:r w:rsidR="00EE438C" w:rsidRPr="00CF1E10">
        <w:rPr>
          <w:rFonts w:ascii="Verdana" w:hAnsi="Verdana"/>
          <w:sz w:val="20"/>
          <w:szCs w:val="20"/>
          <w:lang w:val="nl-BE"/>
        </w:rPr>
        <w:t xml:space="preserve">Er zijn passende reinigingsmiddelen, persoonlijke beschermingsmiddelen en </w:t>
      </w:r>
      <w:r w:rsidR="00C23129">
        <w:rPr>
          <w:rFonts w:ascii="Verdana" w:hAnsi="Verdana"/>
          <w:sz w:val="20"/>
          <w:szCs w:val="20"/>
          <w:lang w:val="nl-BE"/>
        </w:rPr>
        <w:tab/>
      </w:r>
      <w:r w:rsidR="00EE438C" w:rsidRPr="00CF1E10">
        <w:rPr>
          <w:rFonts w:ascii="Verdana" w:hAnsi="Verdana"/>
          <w:sz w:val="20"/>
          <w:szCs w:val="20"/>
          <w:lang w:val="nl-BE"/>
        </w:rPr>
        <w:t>instructies voor de werknemers die schoonmaken.</w:t>
      </w:r>
    </w:p>
    <w:p w:rsidR="00EE438C" w:rsidRDefault="00EE438C" w:rsidP="00CF1E10">
      <w:pPr>
        <w:pStyle w:val="Kop3"/>
        <w:numPr>
          <w:ilvl w:val="1"/>
          <w:numId w:val="43"/>
        </w:numPr>
        <w:tabs>
          <w:tab w:val="left" w:pos="851"/>
          <w:tab w:val="left" w:pos="1134"/>
          <w:tab w:val="left" w:pos="1418"/>
        </w:tabs>
        <w:ind w:left="567" w:hanging="567"/>
        <w:rPr>
          <w:lang w:val="nl-BE"/>
        </w:rPr>
      </w:pPr>
      <w:r>
        <w:rPr>
          <w:lang w:val="nl-BE"/>
        </w:rPr>
        <w:t>Ventilatie en verluchting (p. 12)</w:t>
      </w:r>
    </w:p>
    <w:p w:rsidR="00EE438C" w:rsidRPr="006B33AB" w:rsidRDefault="00E57441" w:rsidP="00CF1E10">
      <w:pPr>
        <w:pStyle w:val="Lijstalinea"/>
        <w:numPr>
          <w:ilvl w:val="2"/>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323863605"/>
          <w14:checkbox>
            <w14:checked w14:val="0"/>
            <w14:checkedState w14:val="2612" w14:font="MS Gothic"/>
            <w14:uncheckedState w14:val="2610" w14:font="MS Gothic"/>
          </w14:checkbox>
        </w:sdtPr>
        <w:sdtEndPr/>
        <w:sdtContent>
          <w:r w:rsidR="000F69B4">
            <w:rPr>
              <w:rFonts w:ascii="MS Gothic" w:eastAsia="MS Gothic" w:hAnsi="MS Gothic" w:hint="eastAsia"/>
              <w:sz w:val="20"/>
              <w:szCs w:val="20"/>
              <w:lang w:val="nl-BE"/>
            </w:rPr>
            <w:t>☐</w:t>
          </w:r>
        </w:sdtContent>
      </w:sdt>
      <w:r w:rsidR="00EE438C" w:rsidRPr="006B33AB">
        <w:rPr>
          <w:rFonts w:ascii="Verdana" w:hAnsi="Verdana"/>
          <w:sz w:val="20"/>
          <w:szCs w:val="20"/>
          <w:lang w:val="nl-BE"/>
        </w:rPr>
        <w:t xml:space="preserve"> Er is voldoende en regelmatige verluchting van de werkruimten en sociale </w:t>
      </w:r>
      <w:r w:rsidR="00C23129">
        <w:rPr>
          <w:rFonts w:ascii="Verdana" w:hAnsi="Verdana"/>
          <w:sz w:val="20"/>
          <w:szCs w:val="20"/>
          <w:lang w:val="nl-BE"/>
        </w:rPr>
        <w:tab/>
      </w:r>
      <w:r w:rsidR="00EE438C" w:rsidRPr="006B33AB">
        <w:rPr>
          <w:rFonts w:ascii="Verdana" w:hAnsi="Verdana"/>
          <w:sz w:val="20"/>
          <w:szCs w:val="20"/>
          <w:lang w:val="nl-BE"/>
        </w:rPr>
        <w:t>voorzieningen via natuurlijke of mechanische ventilatie</w:t>
      </w:r>
    </w:p>
    <w:p w:rsidR="00EE438C" w:rsidRPr="006B33AB" w:rsidRDefault="00E57441" w:rsidP="00CF1E10">
      <w:pPr>
        <w:pStyle w:val="Lijstalinea"/>
        <w:numPr>
          <w:ilvl w:val="2"/>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460543520"/>
          <w14:checkbox>
            <w14:checked w14:val="0"/>
            <w14:checkedState w14:val="2612" w14:font="MS Gothic"/>
            <w14:uncheckedState w14:val="2610" w14:font="MS Gothic"/>
          </w14:checkbox>
        </w:sdtPr>
        <w:sdtEndPr/>
        <w:sdtContent>
          <w:r w:rsidR="00EE438C" w:rsidRPr="006B33AB">
            <w:rPr>
              <w:rFonts w:ascii="MS Gothic" w:eastAsia="MS Gothic" w:hAnsi="MS Gothic" w:hint="eastAsia"/>
              <w:sz w:val="20"/>
              <w:szCs w:val="20"/>
              <w:lang w:val="nl-BE"/>
            </w:rPr>
            <w:t>☐</w:t>
          </w:r>
        </w:sdtContent>
      </w:sdt>
      <w:r w:rsidR="00EE438C" w:rsidRPr="006B33AB">
        <w:rPr>
          <w:rFonts w:ascii="Verdana" w:hAnsi="Verdana"/>
          <w:sz w:val="20"/>
          <w:szCs w:val="20"/>
          <w:lang w:val="nl-BE"/>
        </w:rPr>
        <w:t xml:space="preserve"> Er is een goed onderhoud van ventilatie- of verluchtingssystemen</w:t>
      </w:r>
    </w:p>
    <w:p w:rsidR="00EE438C" w:rsidRPr="00CF1E10" w:rsidRDefault="00C23129" w:rsidP="00CF1E10">
      <w:pPr>
        <w:pStyle w:val="Lijstalinea"/>
        <w:numPr>
          <w:ilvl w:val="2"/>
          <w:numId w:val="43"/>
        </w:numPr>
        <w:tabs>
          <w:tab w:val="left" w:pos="851"/>
          <w:tab w:val="left" w:pos="1134"/>
          <w:tab w:val="left" w:pos="1418"/>
          <w:tab w:val="right" w:pos="9000"/>
        </w:tabs>
        <w:ind w:left="567" w:hanging="567"/>
        <w:rPr>
          <w:lang w:val="nl-BE"/>
        </w:rPr>
      </w:pPr>
      <w:r>
        <w:rPr>
          <w:rFonts w:ascii="Verdana" w:hAnsi="Verdana"/>
          <w:sz w:val="20"/>
          <w:szCs w:val="20"/>
          <w:lang w:val="nl-BE"/>
        </w:rPr>
        <w:tab/>
      </w:r>
      <w:sdt>
        <w:sdtPr>
          <w:rPr>
            <w:rFonts w:ascii="MS Gothic" w:eastAsia="MS Gothic" w:hAnsi="MS Gothic"/>
            <w:sz w:val="20"/>
            <w:szCs w:val="20"/>
            <w:lang w:val="nl-BE"/>
          </w:rPr>
          <w:id w:val="1537464801"/>
          <w14:checkbox>
            <w14:checked w14:val="0"/>
            <w14:checkedState w14:val="2612" w14:font="MS Gothic"/>
            <w14:uncheckedState w14:val="2610" w14:font="MS Gothic"/>
          </w14:checkbox>
        </w:sdtPr>
        <w:sdtEndPr/>
        <w:sdtContent>
          <w:r>
            <w:rPr>
              <w:rFonts w:ascii="MS Gothic" w:eastAsia="MS Gothic" w:hAnsi="MS Gothic" w:hint="eastAsia"/>
              <w:sz w:val="20"/>
              <w:szCs w:val="20"/>
              <w:lang w:val="nl-BE"/>
            </w:rPr>
            <w:t>☐</w:t>
          </w:r>
        </w:sdtContent>
      </w:sdt>
      <w:r w:rsidR="00EE438C" w:rsidRPr="00CF1E10">
        <w:rPr>
          <w:rFonts w:ascii="Verdana" w:hAnsi="Verdana"/>
          <w:sz w:val="20"/>
          <w:szCs w:val="20"/>
          <w:lang w:val="nl-BE"/>
        </w:rPr>
        <w:t xml:space="preserve"> Er worden geen individuele ventilatoren gebruikt</w:t>
      </w:r>
    </w:p>
    <w:p w:rsidR="00EE438C" w:rsidRDefault="00EE438C" w:rsidP="00CF1E10">
      <w:pPr>
        <w:pStyle w:val="Kop3"/>
        <w:numPr>
          <w:ilvl w:val="1"/>
          <w:numId w:val="43"/>
        </w:numPr>
        <w:tabs>
          <w:tab w:val="left" w:pos="851"/>
          <w:tab w:val="left" w:pos="1134"/>
          <w:tab w:val="left" w:pos="1418"/>
        </w:tabs>
        <w:ind w:left="567" w:hanging="567"/>
        <w:rPr>
          <w:lang w:val="nl-BE"/>
        </w:rPr>
      </w:pPr>
      <w:r>
        <w:rPr>
          <w:lang w:val="nl-BE"/>
        </w:rPr>
        <w:t>Collectieve en persoonlijke beschermingsmiddelen (p. 13)</w:t>
      </w:r>
    </w:p>
    <w:p w:rsidR="00EE438C" w:rsidRPr="006B33AB" w:rsidRDefault="00E57441" w:rsidP="00CF1E10">
      <w:pPr>
        <w:pStyle w:val="Lijstalinea"/>
        <w:numPr>
          <w:ilvl w:val="2"/>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357182187"/>
          <w14:checkbox>
            <w14:checked w14:val="0"/>
            <w14:checkedState w14:val="2612" w14:font="MS Gothic"/>
            <w14:uncheckedState w14:val="2610" w14:font="MS Gothic"/>
          </w14:checkbox>
        </w:sdtPr>
        <w:sdtEndPr/>
        <w:sdtContent>
          <w:r w:rsidR="000F69B4">
            <w:rPr>
              <w:rFonts w:ascii="MS Gothic" w:eastAsia="MS Gothic" w:hAnsi="MS Gothic" w:hint="eastAsia"/>
              <w:sz w:val="20"/>
              <w:szCs w:val="20"/>
              <w:lang w:val="nl-BE"/>
            </w:rPr>
            <w:t>☐</w:t>
          </w:r>
        </w:sdtContent>
      </w:sdt>
      <w:r w:rsidR="00EE438C" w:rsidRPr="006B33AB">
        <w:rPr>
          <w:rFonts w:ascii="Verdana" w:hAnsi="Verdana"/>
          <w:sz w:val="20"/>
          <w:szCs w:val="20"/>
          <w:lang w:val="nl-BE"/>
        </w:rPr>
        <w:t xml:space="preserve"> Collectieve beschermingsmiddelen </w:t>
      </w:r>
      <w:r w:rsidR="004A1E29" w:rsidRPr="006B33AB">
        <w:rPr>
          <w:rFonts w:ascii="Verdana" w:hAnsi="Verdana"/>
          <w:sz w:val="20"/>
          <w:szCs w:val="20"/>
          <w:lang w:val="nl-BE"/>
        </w:rPr>
        <w:t xml:space="preserve">(tussenwanden, linten, markeringen, enz.) </w:t>
      </w:r>
      <w:r w:rsidR="00C23129">
        <w:rPr>
          <w:rFonts w:ascii="Verdana" w:hAnsi="Verdana"/>
          <w:sz w:val="20"/>
          <w:szCs w:val="20"/>
          <w:lang w:val="nl-BE"/>
        </w:rPr>
        <w:tab/>
      </w:r>
      <w:r w:rsidR="00EE438C" w:rsidRPr="006B33AB">
        <w:rPr>
          <w:rFonts w:ascii="Verdana" w:hAnsi="Verdana"/>
          <w:sz w:val="20"/>
          <w:szCs w:val="20"/>
          <w:lang w:val="nl-BE"/>
        </w:rPr>
        <w:t>krijgen voorrang op individuele</w:t>
      </w:r>
    </w:p>
    <w:p w:rsidR="000D6C6A" w:rsidRPr="00CF1E10" w:rsidRDefault="00E57441" w:rsidP="00CF1E10">
      <w:pPr>
        <w:pStyle w:val="Lijstalinea"/>
        <w:numPr>
          <w:ilvl w:val="2"/>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044287857"/>
          <w14:checkbox>
            <w14:checked w14:val="0"/>
            <w14:checkedState w14:val="2612" w14:font="MS Gothic"/>
            <w14:uncheckedState w14:val="2610" w14:font="MS Gothic"/>
          </w14:checkbox>
        </w:sdtPr>
        <w:sdtEndPr/>
        <w:sdtContent>
          <w:r w:rsidR="00411200" w:rsidRPr="00CF1E10">
            <w:rPr>
              <w:rFonts w:ascii="MS Gothic" w:eastAsia="MS Gothic" w:hAnsi="MS Gothic" w:hint="eastAsia"/>
              <w:sz w:val="20"/>
              <w:szCs w:val="20"/>
              <w:lang w:val="nl-BE"/>
            </w:rPr>
            <w:t>☐</w:t>
          </w:r>
        </w:sdtContent>
      </w:sdt>
      <w:r w:rsidR="00411200" w:rsidRPr="00CF1E10">
        <w:rPr>
          <w:rFonts w:ascii="Verdana" w:hAnsi="Verdana"/>
          <w:sz w:val="20"/>
          <w:szCs w:val="20"/>
          <w:lang w:val="nl-BE"/>
        </w:rPr>
        <w:t xml:space="preserve"> </w:t>
      </w:r>
      <w:r w:rsidR="004F146A" w:rsidRPr="00CF1E10">
        <w:rPr>
          <w:rFonts w:ascii="Verdana" w:hAnsi="Verdana"/>
          <w:sz w:val="20"/>
          <w:szCs w:val="20"/>
          <w:lang w:val="nl-BE"/>
        </w:rPr>
        <w:t>Bij het gebruik van mondmaskers word</w:t>
      </w:r>
      <w:r w:rsidR="000D6C6A" w:rsidRPr="00CF1E10">
        <w:rPr>
          <w:rFonts w:ascii="Verdana" w:hAnsi="Verdana"/>
          <w:sz w:val="20"/>
          <w:szCs w:val="20"/>
          <w:lang w:val="nl-BE"/>
        </w:rPr>
        <w:t xml:space="preserve">t rekening gehouden met de richtlijnen </w:t>
      </w:r>
      <w:r w:rsidR="00C23129">
        <w:rPr>
          <w:rFonts w:ascii="Verdana" w:hAnsi="Verdana"/>
          <w:sz w:val="20"/>
          <w:szCs w:val="20"/>
          <w:lang w:val="nl-BE"/>
        </w:rPr>
        <w:tab/>
      </w:r>
      <w:r w:rsidR="000D6C6A" w:rsidRPr="00CF1E10">
        <w:rPr>
          <w:rFonts w:ascii="Verdana" w:hAnsi="Verdana"/>
          <w:sz w:val="20"/>
          <w:szCs w:val="20"/>
          <w:lang w:val="nl-BE"/>
        </w:rPr>
        <w:t>rond het rationeel en correct gebruik (</w:t>
      </w:r>
      <w:hyperlink r:id="rId9" w:history="1">
        <w:r w:rsidR="000D6C6A" w:rsidRPr="00CF1E10">
          <w:rPr>
            <w:rStyle w:val="Hyperlink"/>
            <w:rFonts w:ascii="Verdana" w:hAnsi="Verdana"/>
            <w:sz w:val="20"/>
            <w:szCs w:val="20"/>
            <w:lang w:val="nl-BE"/>
          </w:rPr>
          <w:t>https://covid-19.sciensano.be/nl/covid-19-procedures</w:t>
        </w:r>
      </w:hyperlink>
      <w:r w:rsidR="000D6C6A" w:rsidRPr="00CF1E10">
        <w:rPr>
          <w:rFonts w:ascii="Verdana" w:hAnsi="Verdana"/>
          <w:sz w:val="20"/>
          <w:szCs w:val="20"/>
          <w:lang w:val="nl-BE"/>
        </w:rPr>
        <w:t xml:space="preserve"> )</w:t>
      </w:r>
    </w:p>
    <w:p w:rsidR="000D6C6A" w:rsidRDefault="000D6C6A" w:rsidP="00CF1E10">
      <w:pPr>
        <w:pStyle w:val="Kop3"/>
        <w:numPr>
          <w:ilvl w:val="0"/>
          <w:numId w:val="43"/>
        </w:numPr>
        <w:tabs>
          <w:tab w:val="left" w:pos="851"/>
          <w:tab w:val="left" w:pos="1134"/>
          <w:tab w:val="left" w:pos="1418"/>
          <w:tab w:val="left" w:pos="4320"/>
          <w:tab w:val="right" w:pos="9000"/>
        </w:tabs>
        <w:ind w:left="567" w:hanging="567"/>
        <w:rPr>
          <w:rFonts w:ascii="Verdana" w:hAnsi="Verdana"/>
          <w:lang w:val="nl-BE"/>
        </w:rPr>
      </w:pPr>
      <w:r>
        <w:rPr>
          <w:rFonts w:ascii="Verdana" w:hAnsi="Verdana"/>
          <w:lang w:val="nl-BE"/>
        </w:rPr>
        <w:t>Van thuis naar het werk (p. 15)</w:t>
      </w:r>
    </w:p>
    <w:p w:rsidR="00FA35FD"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521733285"/>
          <w14:checkbox>
            <w14:checked w14:val="0"/>
            <w14:checkedState w14:val="2612" w14:font="MS Gothic"/>
            <w14:uncheckedState w14:val="2610" w14:font="MS Gothic"/>
          </w14:checkbox>
        </w:sdtPr>
        <w:sdtEndPr/>
        <w:sdtContent>
          <w:r w:rsidR="000F69B4">
            <w:rPr>
              <w:rFonts w:ascii="MS Gothic" w:eastAsia="MS Gothic" w:hAnsi="MS Gothic" w:hint="eastAsia"/>
              <w:sz w:val="20"/>
              <w:szCs w:val="20"/>
              <w:lang w:val="nl-BE"/>
            </w:rPr>
            <w:t>☐</w:t>
          </w:r>
        </w:sdtContent>
      </w:sdt>
      <w:r w:rsidR="00FA35FD" w:rsidRPr="006B33AB">
        <w:rPr>
          <w:rFonts w:ascii="Verdana" w:hAnsi="Verdana"/>
          <w:sz w:val="20"/>
          <w:szCs w:val="20"/>
          <w:lang w:val="nl-BE"/>
        </w:rPr>
        <w:t xml:space="preserve"> Werknemers worden erop gewezen om zich ziek te melden en thuis te blijven als ze zich ziek voelen</w:t>
      </w:r>
    </w:p>
    <w:p w:rsidR="00FA35FD"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360650620"/>
          <w14:checkbox>
            <w14:checked w14:val="0"/>
            <w14:checkedState w14:val="2612" w14:font="MS Gothic"/>
            <w14:uncheckedState w14:val="2610" w14:font="MS Gothic"/>
          </w14:checkbox>
        </w:sdtPr>
        <w:sdtEndPr/>
        <w:sdtContent>
          <w:r w:rsidR="00FA35FD" w:rsidRPr="006B33AB">
            <w:rPr>
              <w:rFonts w:ascii="MS Gothic" w:eastAsia="MS Gothic" w:hAnsi="MS Gothic" w:hint="eastAsia"/>
              <w:sz w:val="20"/>
              <w:szCs w:val="20"/>
              <w:lang w:val="nl-BE"/>
            </w:rPr>
            <w:t>☐</w:t>
          </w:r>
        </w:sdtContent>
      </w:sdt>
      <w:r w:rsidR="00FA35FD" w:rsidRPr="006B33AB">
        <w:rPr>
          <w:rFonts w:ascii="Verdana" w:hAnsi="Verdana"/>
          <w:sz w:val="20"/>
          <w:szCs w:val="20"/>
          <w:lang w:val="nl-BE"/>
        </w:rPr>
        <w:t xml:space="preserve"> Werknemers worden erop gewezen om </w:t>
      </w:r>
      <w:r w:rsidR="004C596D" w:rsidRPr="006B33AB">
        <w:rPr>
          <w:rFonts w:ascii="Verdana" w:hAnsi="Verdana"/>
          <w:sz w:val="20"/>
          <w:szCs w:val="20"/>
          <w:lang w:val="nl-BE"/>
        </w:rPr>
        <w:t>de handen thuis te wassen vóór het vertrek.</w:t>
      </w:r>
    </w:p>
    <w:p w:rsidR="004C596D"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84121887"/>
          <w14:checkbox>
            <w14:checked w14:val="0"/>
            <w14:checkedState w14:val="2612" w14:font="MS Gothic"/>
            <w14:uncheckedState w14:val="2610" w14:font="MS Gothic"/>
          </w14:checkbox>
        </w:sdtPr>
        <w:sdtEndPr/>
        <w:sdtContent>
          <w:r w:rsidR="004C596D" w:rsidRPr="006B33AB">
            <w:rPr>
              <w:rFonts w:ascii="MS Gothic" w:eastAsia="MS Gothic" w:hAnsi="MS Gothic" w:hint="eastAsia"/>
              <w:sz w:val="20"/>
              <w:szCs w:val="20"/>
              <w:lang w:val="nl-BE"/>
            </w:rPr>
            <w:t>☐</w:t>
          </w:r>
        </w:sdtContent>
      </w:sdt>
      <w:r w:rsidR="004C596D" w:rsidRPr="006B33AB">
        <w:rPr>
          <w:rFonts w:ascii="Verdana" w:hAnsi="Verdana"/>
          <w:sz w:val="20"/>
          <w:szCs w:val="20"/>
          <w:lang w:val="nl-BE"/>
        </w:rPr>
        <w:t xml:space="preserve"> Werknemers worden erop gewezen om onderweg naar het werk voldoende afstand te houden</w:t>
      </w:r>
    </w:p>
    <w:p w:rsidR="004C596D"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966572124"/>
          <w14:checkbox>
            <w14:checked w14:val="0"/>
            <w14:checkedState w14:val="2612" w14:font="MS Gothic"/>
            <w14:uncheckedState w14:val="2610" w14:font="MS Gothic"/>
          </w14:checkbox>
        </w:sdtPr>
        <w:sdtEndPr/>
        <w:sdtContent>
          <w:r w:rsidR="004C596D" w:rsidRPr="006B33AB">
            <w:rPr>
              <w:rFonts w:ascii="MS Gothic" w:eastAsia="MS Gothic" w:hAnsi="MS Gothic" w:hint="eastAsia"/>
              <w:sz w:val="20"/>
              <w:szCs w:val="20"/>
              <w:lang w:val="nl-BE"/>
            </w:rPr>
            <w:t>☐</w:t>
          </w:r>
        </w:sdtContent>
      </w:sdt>
      <w:r w:rsidR="004C596D" w:rsidRPr="006B33AB">
        <w:rPr>
          <w:rFonts w:ascii="Verdana" w:hAnsi="Verdana"/>
          <w:sz w:val="20"/>
          <w:szCs w:val="20"/>
          <w:lang w:val="nl-BE"/>
        </w:rPr>
        <w:t xml:space="preserve"> Het gebruik van deelfietsen en deelsteps wordt afgeraden</w:t>
      </w:r>
    </w:p>
    <w:p w:rsidR="004C596D"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213695736"/>
          <w14:checkbox>
            <w14:checked w14:val="0"/>
            <w14:checkedState w14:val="2612" w14:font="MS Gothic"/>
            <w14:uncheckedState w14:val="2610" w14:font="MS Gothic"/>
          </w14:checkbox>
        </w:sdtPr>
        <w:sdtEndPr/>
        <w:sdtContent>
          <w:r w:rsidR="004C596D" w:rsidRPr="006B33AB">
            <w:rPr>
              <w:rFonts w:ascii="MS Gothic" w:eastAsia="MS Gothic" w:hAnsi="MS Gothic" w:hint="eastAsia"/>
              <w:sz w:val="20"/>
              <w:szCs w:val="20"/>
              <w:lang w:val="nl-BE"/>
            </w:rPr>
            <w:t>☐</w:t>
          </w:r>
        </w:sdtContent>
      </w:sdt>
      <w:r w:rsidR="004C596D" w:rsidRPr="006B33AB">
        <w:rPr>
          <w:rFonts w:ascii="Verdana" w:hAnsi="Verdana"/>
          <w:sz w:val="20"/>
          <w:szCs w:val="20"/>
          <w:lang w:val="nl-BE"/>
        </w:rPr>
        <w:t xml:space="preserve"> Het vervoer met de auto wordt georganiseerd zodat 1,5m afstand gehouden kan worden. Het aantal te vervoeren personen hangt dus af </w:t>
      </w:r>
      <w:r w:rsidR="00065107" w:rsidRPr="006B33AB">
        <w:rPr>
          <w:rFonts w:ascii="Verdana" w:hAnsi="Verdana"/>
          <w:sz w:val="20"/>
          <w:szCs w:val="20"/>
          <w:lang w:val="nl-BE"/>
        </w:rPr>
        <w:t>van het type wagen.</w:t>
      </w:r>
    </w:p>
    <w:p w:rsidR="00065107"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37867278"/>
          <w14:checkbox>
            <w14:checked w14:val="0"/>
            <w14:checkedState w14:val="2612" w14:font="MS Gothic"/>
            <w14:uncheckedState w14:val="2610" w14:font="MS Gothic"/>
          </w14:checkbox>
        </w:sdtPr>
        <w:sdtEndPr/>
        <w:sdtContent>
          <w:r w:rsidR="00065107" w:rsidRPr="006B33AB">
            <w:rPr>
              <w:rFonts w:ascii="MS Gothic" w:eastAsia="MS Gothic" w:hAnsi="MS Gothic" w:hint="eastAsia"/>
              <w:sz w:val="20"/>
              <w:szCs w:val="20"/>
              <w:lang w:val="nl-BE"/>
            </w:rPr>
            <w:t>☐</w:t>
          </w:r>
        </w:sdtContent>
      </w:sdt>
      <w:r w:rsidR="00065107" w:rsidRPr="006B33AB">
        <w:rPr>
          <w:rFonts w:ascii="Verdana" w:hAnsi="Verdana"/>
          <w:sz w:val="20"/>
          <w:szCs w:val="20"/>
          <w:lang w:val="nl-BE"/>
        </w:rPr>
        <w:t xml:space="preserve"> Het wordt aangeraden om de wagens regelmatig te reinigen en te verluchten</w:t>
      </w:r>
    </w:p>
    <w:p w:rsidR="00065107"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631395424"/>
          <w14:checkbox>
            <w14:checked w14:val="0"/>
            <w14:checkedState w14:val="2612" w14:font="MS Gothic"/>
            <w14:uncheckedState w14:val="2610" w14:font="MS Gothic"/>
          </w14:checkbox>
        </w:sdtPr>
        <w:sdtEndPr/>
        <w:sdtContent>
          <w:r w:rsidR="00065107" w:rsidRPr="006B33AB">
            <w:rPr>
              <w:rFonts w:ascii="MS Gothic" w:eastAsia="MS Gothic" w:hAnsi="MS Gothic" w:hint="eastAsia"/>
              <w:sz w:val="20"/>
              <w:szCs w:val="20"/>
              <w:lang w:val="nl-BE"/>
            </w:rPr>
            <w:t>☐</w:t>
          </w:r>
        </w:sdtContent>
      </w:sdt>
      <w:r w:rsidR="00065107" w:rsidRPr="006B33AB">
        <w:rPr>
          <w:rFonts w:ascii="Verdana" w:hAnsi="Verdana"/>
          <w:sz w:val="20"/>
          <w:szCs w:val="20"/>
          <w:lang w:val="nl-BE"/>
        </w:rPr>
        <w:t xml:space="preserve"> De werknemers worden erop gewezen om de richtlijnen van de vervoersmaatschappijen voor het openbaar vervoer te volgen.</w:t>
      </w:r>
    </w:p>
    <w:p w:rsidR="004000FE" w:rsidRPr="00CF1E10"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812827985"/>
          <w14:checkbox>
            <w14:checked w14:val="0"/>
            <w14:checkedState w14:val="2612" w14:font="MS Gothic"/>
            <w14:uncheckedState w14:val="2610" w14:font="MS Gothic"/>
          </w14:checkbox>
        </w:sdtPr>
        <w:sdtEndPr/>
        <w:sdtContent>
          <w:r w:rsidR="00065107" w:rsidRPr="00CF1E10">
            <w:rPr>
              <w:rFonts w:ascii="MS Gothic" w:eastAsia="MS Gothic" w:hAnsi="MS Gothic" w:hint="eastAsia"/>
              <w:sz w:val="20"/>
              <w:szCs w:val="20"/>
              <w:lang w:val="nl-BE"/>
            </w:rPr>
            <w:t>☐</w:t>
          </w:r>
        </w:sdtContent>
      </w:sdt>
      <w:r w:rsidR="00065107" w:rsidRPr="00CF1E10">
        <w:rPr>
          <w:rFonts w:ascii="Verdana" w:hAnsi="Verdana"/>
          <w:sz w:val="20"/>
          <w:szCs w:val="20"/>
          <w:lang w:val="nl-BE"/>
        </w:rPr>
        <w:t xml:space="preserve"> </w:t>
      </w:r>
      <w:r w:rsidR="004000FE" w:rsidRPr="00CF1E10">
        <w:rPr>
          <w:rFonts w:ascii="Verdana" w:hAnsi="Verdana"/>
          <w:sz w:val="20"/>
          <w:szCs w:val="20"/>
          <w:lang w:val="nl-BE"/>
        </w:rPr>
        <w:t xml:space="preserve">Als de werkgever zelf gemeenschappelijk vervoer organiseert, dan wordt de </w:t>
      </w:r>
      <w:proofErr w:type="spellStart"/>
      <w:r w:rsidR="004000FE" w:rsidRPr="00CF1E10">
        <w:rPr>
          <w:rFonts w:ascii="Verdana" w:hAnsi="Verdana"/>
          <w:sz w:val="20"/>
          <w:szCs w:val="20"/>
          <w:lang w:val="nl-BE"/>
        </w:rPr>
        <w:t>social</w:t>
      </w:r>
      <w:proofErr w:type="spellEnd"/>
      <w:r w:rsidR="004000FE" w:rsidRPr="00CF1E10">
        <w:rPr>
          <w:rFonts w:ascii="Verdana" w:hAnsi="Verdana"/>
          <w:sz w:val="20"/>
          <w:szCs w:val="20"/>
          <w:lang w:val="nl-BE"/>
        </w:rPr>
        <w:t xml:space="preserve"> </w:t>
      </w:r>
      <w:proofErr w:type="spellStart"/>
      <w:r w:rsidR="004000FE" w:rsidRPr="00CF1E10">
        <w:rPr>
          <w:rFonts w:ascii="Verdana" w:hAnsi="Verdana"/>
          <w:sz w:val="20"/>
          <w:szCs w:val="20"/>
          <w:lang w:val="nl-BE"/>
        </w:rPr>
        <w:t>distancing</w:t>
      </w:r>
      <w:proofErr w:type="spellEnd"/>
      <w:r w:rsidR="004000FE" w:rsidRPr="00CF1E10">
        <w:rPr>
          <w:rFonts w:ascii="Verdana" w:hAnsi="Verdana"/>
          <w:sz w:val="20"/>
          <w:szCs w:val="20"/>
          <w:lang w:val="nl-BE"/>
        </w:rPr>
        <w:t xml:space="preserve"> gerespecteerd, indien dit niet mogelijk is dan worden er afschermingen geplaatst, eventueel bijkomend mondmaskers.</w:t>
      </w:r>
    </w:p>
    <w:p w:rsidR="004000FE" w:rsidRDefault="004000FE" w:rsidP="00CF1E10">
      <w:pPr>
        <w:pStyle w:val="Kop3"/>
        <w:numPr>
          <w:ilvl w:val="0"/>
          <w:numId w:val="43"/>
        </w:numPr>
        <w:tabs>
          <w:tab w:val="left" w:pos="851"/>
          <w:tab w:val="left" w:pos="1134"/>
          <w:tab w:val="left" w:pos="1418"/>
          <w:tab w:val="left" w:pos="4320"/>
          <w:tab w:val="right" w:pos="9000"/>
        </w:tabs>
        <w:ind w:left="567" w:hanging="567"/>
        <w:rPr>
          <w:rFonts w:ascii="Verdana" w:hAnsi="Verdana"/>
          <w:lang w:val="nl-BE"/>
        </w:rPr>
      </w:pPr>
      <w:r>
        <w:rPr>
          <w:rFonts w:ascii="Verdana" w:hAnsi="Verdana"/>
          <w:lang w:val="nl-BE"/>
        </w:rPr>
        <w:t xml:space="preserve">Bij aankomst op het werk (p. </w:t>
      </w:r>
      <w:r w:rsidR="0009018B">
        <w:rPr>
          <w:rFonts w:ascii="Verdana" w:hAnsi="Verdana"/>
          <w:lang w:val="nl-BE"/>
        </w:rPr>
        <w:t>1</w:t>
      </w:r>
      <w:r>
        <w:rPr>
          <w:rFonts w:ascii="Verdana" w:hAnsi="Verdana"/>
          <w:lang w:val="nl-BE"/>
        </w:rPr>
        <w:t>7)</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59397922"/>
          <w14:checkbox>
            <w14:checked w14:val="0"/>
            <w14:checkedState w14:val="2612" w14:font="MS Gothic"/>
            <w14:uncheckedState w14:val="2610" w14:font="MS Gothic"/>
          </w14:checkbox>
        </w:sdtPr>
        <w:sdtEndPr/>
        <w:sdtContent>
          <w:r w:rsidR="0009018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Er is voorzien dat wie zich ziek voelt terug naar huis gaat</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034068956"/>
          <w14:checkbox>
            <w14:checked w14:val="0"/>
            <w14:checkedState w14:val="2612" w14:font="MS Gothic"/>
            <w14:uncheckedState w14:val="2610" w14:font="MS Gothic"/>
          </w14:checkbox>
        </w:sdtPr>
        <w:sdtEndPr/>
        <w:sdtContent>
          <w:r w:rsidR="004000FE" w:rsidRPr="006B33A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De gelijktijdige aankomst van werknemers wordt vermeden. De mogelijkheid om het werk te spreiden wordt bekeken.</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589888729"/>
          <w14:checkbox>
            <w14:checked w14:val="0"/>
            <w14:checkedState w14:val="2612" w14:font="MS Gothic"/>
            <w14:uncheckedState w14:val="2610" w14:font="MS Gothic"/>
          </w14:checkbox>
        </w:sdtPr>
        <w:sdtEndPr/>
        <w:sdtContent>
          <w:r w:rsidR="004000FE" w:rsidRPr="006B33A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Bij de in- en uitgangen worden hulpmiddelen gebruikt om de </w:t>
      </w:r>
      <w:proofErr w:type="spellStart"/>
      <w:r w:rsidR="007B5A3B" w:rsidRPr="006B33AB">
        <w:rPr>
          <w:rFonts w:ascii="Verdana" w:hAnsi="Verdana"/>
          <w:sz w:val="20"/>
          <w:szCs w:val="20"/>
          <w:lang w:val="nl-BE"/>
        </w:rPr>
        <w:t>social</w:t>
      </w:r>
      <w:proofErr w:type="spellEnd"/>
      <w:r w:rsidR="004000FE" w:rsidRPr="006B33AB">
        <w:rPr>
          <w:rFonts w:ascii="Verdana" w:hAnsi="Verdana"/>
          <w:sz w:val="20"/>
          <w:szCs w:val="20"/>
          <w:lang w:val="nl-BE"/>
        </w:rPr>
        <w:t xml:space="preserve"> </w:t>
      </w:r>
      <w:proofErr w:type="spellStart"/>
      <w:r w:rsidR="004000FE" w:rsidRPr="006B33AB">
        <w:rPr>
          <w:rFonts w:ascii="Verdana" w:hAnsi="Verdana"/>
          <w:sz w:val="20"/>
          <w:szCs w:val="20"/>
          <w:lang w:val="nl-BE"/>
        </w:rPr>
        <w:t>distancing</w:t>
      </w:r>
      <w:proofErr w:type="spellEnd"/>
      <w:r w:rsidR="004000FE" w:rsidRPr="006B33AB">
        <w:rPr>
          <w:rFonts w:ascii="Verdana" w:hAnsi="Verdana"/>
          <w:sz w:val="20"/>
          <w:szCs w:val="20"/>
          <w:lang w:val="nl-BE"/>
        </w:rPr>
        <w:t xml:space="preserve"> te respecteren.</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106228580"/>
          <w14:checkbox>
            <w14:checked w14:val="0"/>
            <w14:checkedState w14:val="2612" w14:font="MS Gothic"/>
            <w14:uncheckedState w14:val="2610" w14:font="MS Gothic"/>
          </w14:checkbox>
        </w:sdtPr>
        <w:sdtEndPr/>
        <w:sdtContent>
          <w:r w:rsidR="004000FE" w:rsidRPr="006B33A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Er wordt maximaal afstand gehouden</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878742774"/>
          <w14:checkbox>
            <w14:checked w14:val="0"/>
            <w14:checkedState w14:val="2612" w14:font="MS Gothic"/>
            <w14:uncheckedState w14:val="2610" w14:font="MS Gothic"/>
          </w14:checkbox>
        </w:sdtPr>
        <w:sdtEndPr/>
        <w:sdtContent>
          <w:r w:rsidR="004000FE" w:rsidRPr="006B33A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Het gebruik van liften wordt vermeden. Als dit niet kan wordt het gebruik van de lift beperkt.</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71760439"/>
          <w14:checkbox>
            <w14:checked w14:val="0"/>
            <w14:checkedState w14:val="2612" w14:font="MS Gothic"/>
            <w14:uncheckedState w14:val="2610" w14:font="MS Gothic"/>
          </w14:checkbox>
        </w:sdtPr>
        <w:sdtEndPr/>
        <w:sdtContent>
          <w:r w:rsidR="004000FE" w:rsidRPr="006B33A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Op smalle trappen wordt eenrichtingsverkeer of voorrangsregels toegepast.</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605490683"/>
          <w14:checkbox>
            <w14:checked w14:val="0"/>
            <w14:checkedState w14:val="2612" w14:font="MS Gothic"/>
            <w14:uncheckedState w14:val="2610" w14:font="MS Gothic"/>
          </w14:checkbox>
        </w:sdtPr>
        <w:sdtEndPr/>
        <w:sdtContent>
          <w:r w:rsidR="004000FE" w:rsidRPr="006B33A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Er worden geen begroetingen gebruikt die contact inhouden.</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605539712"/>
          <w14:checkbox>
            <w14:checked w14:val="0"/>
            <w14:checkedState w14:val="2612" w14:font="MS Gothic"/>
            <w14:uncheckedState w14:val="2610" w14:font="MS Gothic"/>
          </w14:checkbox>
        </w:sdtPr>
        <w:sdtEndPr/>
        <w:sdtContent>
          <w:r w:rsidR="004000FE" w:rsidRPr="006B33A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Indien tijdsregistratie wordt gebruikt, dan worden alternatieve wijzen overwogen (bv. contactloos). Tussen de werknemers door wordt dit gereinigd.</w:t>
      </w:r>
    </w:p>
    <w:p w:rsidR="004000FE" w:rsidRPr="00CF1E10"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92869027"/>
          <w14:checkbox>
            <w14:checked w14:val="0"/>
            <w14:checkedState w14:val="2612" w14:font="MS Gothic"/>
            <w14:uncheckedState w14:val="2610" w14:font="MS Gothic"/>
          </w14:checkbox>
        </w:sdtPr>
        <w:sdtEndPr/>
        <w:sdtContent>
          <w:r w:rsidR="004000FE" w:rsidRPr="00CF1E10">
            <w:rPr>
              <w:rFonts w:ascii="MS Gothic" w:eastAsia="MS Gothic" w:hAnsi="MS Gothic" w:hint="eastAsia"/>
              <w:sz w:val="20"/>
              <w:szCs w:val="20"/>
              <w:lang w:val="nl-BE"/>
            </w:rPr>
            <w:t>☐</w:t>
          </w:r>
        </w:sdtContent>
      </w:sdt>
      <w:r w:rsidR="004000FE" w:rsidRPr="00CF1E10">
        <w:rPr>
          <w:rFonts w:ascii="Verdana" w:hAnsi="Verdana"/>
          <w:sz w:val="20"/>
          <w:szCs w:val="20"/>
          <w:lang w:val="nl-BE"/>
        </w:rPr>
        <w:t xml:space="preserve"> Bij aankomst worden de handen gewassen met vloeibare zeep.</w:t>
      </w:r>
    </w:p>
    <w:p w:rsidR="004000FE" w:rsidRDefault="004000FE" w:rsidP="00CF1E10">
      <w:pPr>
        <w:pStyle w:val="Kop3"/>
        <w:numPr>
          <w:ilvl w:val="0"/>
          <w:numId w:val="43"/>
        </w:numPr>
        <w:tabs>
          <w:tab w:val="left" w:pos="851"/>
          <w:tab w:val="left" w:pos="1134"/>
          <w:tab w:val="left" w:pos="1418"/>
          <w:tab w:val="left" w:pos="4320"/>
          <w:tab w:val="right" w:pos="9000"/>
        </w:tabs>
        <w:ind w:left="567" w:hanging="567"/>
        <w:rPr>
          <w:rFonts w:ascii="Verdana" w:hAnsi="Verdana"/>
          <w:lang w:val="nl-BE"/>
        </w:rPr>
      </w:pPr>
      <w:r>
        <w:rPr>
          <w:rFonts w:ascii="Verdana" w:hAnsi="Verdana"/>
          <w:lang w:val="nl-BE"/>
        </w:rPr>
        <w:t>Kleedruimte / kleedkamers (p. 19)</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650024077"/>
          <w14:checkbox>
            <w14:checked w14:val="0"/>
            <w14:checkedState w14:val="2612" w14:font="MS Gothic"/>
            <w14:uncheckedState w14:val="2610" w14:font="MS Gothic"/>
          </w14:checkbox>
        </w:sdtPr>
        <w:sdtEndPr/>
        <w:sdtContent>
          <w:r w:rsidR="000F69B4">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w:t>
      </w:r>
      <w:proofErr w:type="spellStart"/>
      <w:r w:rsidR="004000FE" w:rsidRPr="006B33AB">
        <w:rPr>
          <w:rFonts w:ascii="Verdana" w:hAnsi="Verdana"/>
          <w:sz w:val="20"/>
          <w:szCs w:val="20"/>
          <w:lang w:val="nl-BE"/>
        </w:rPr>
        <w:t>Social</w:t>
      </w:r>
      <w:proofErr w:type="spellEnd"/>
      <w:r w:rsidR="004000FE" w:rsidRPr="006B33AB">
        <w:rPr>
          <w:rFonts w:ascii="Verdana" w:hAnsi="Verdana"/>
          <w:sz w:val="20"/>
          <w:szCs w:val="20"/>
          <w:lang w:val="nl-BE"/>
        </w:rPr>
        <w:t xml:space="preserve"> </w:t>
      </w:r>
      <w:proofErr w:type="spellStart"/>
      <w:r w:rsidR="004000FE" w:rsidRPr="006B33AB">
        <w:rPr>
          <w:rFonts w:ascii="Verdana" w:hAnsi="Verdana"/>
          <w:sz w:val="20"/>
          <w:szCs w:val="20"/>
          <w:lang w:val="nl-BE"/>
        </w:rPr>
        <w:t>distancing</w:t>
      </w:r>
      <w:proofErr w:type="spellEnd"/>
      <w:r w:rsidR="004000FE" w:rsidRPr="006B33AB">
        <w:rPr>
          <w:rFonts w:ascii="Verdana" w:hAnsi="Verdana"/>
          <w:sz w:val="20"/>
          <w:szCs w:val="20"/>
          <w:lang w:val="nl-BE"/>
        </w:rPr>
        <w:t xml:space="preserve"> wordt gerespecteerd</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290478680"/>
          <w14:checkbox>
            <w14:checked w14:val="0"/>
            <w14:checkedState w14:val="2612" w14:font="MS Gothic"/>
            <w14:uncheckedState w14:val="2610" w14:font="MS Gothic"/>
          </w14:checkbox>
        </w:sdtPr>
        <w:sdtEndPr/>
        <w:sdtContent>
          <w:r w:rsidR="004000FE" w:rsidRPr="006B33A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Het aantal personen dat tegelijk aanwezig is wordt beperkt</w:t>
      </w:r>
    </w:p>
    <w:p w:rsidR="004000FE"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905750147"/>
          <w14:checkbox>
            <w14:checked w14:val="0"/>
            <w14:checkedState w14:val="2612" w14:font="MS Gothic"/>
            <w14:uncheckedState w14:val="2610" w14:font="MS Gothic"/>
          </w14:checkbox>
        </w:sdtPr>
        <w:sdtEndPr/>
        <w:sdtContent>
          <w:r w:rsidR="004000FE" w:rsidRPr="006B33AB">
            <w:rPr>
              <w:rFonts w:ascii="MS Gothic" w:eastAsia="MS Gothic" w:hAnsi="MS Gothic" w:hint="eastAsia"/>
              <w:sz w:val="20"/>
              <w:szCs w:val="20"/>
              <w:lang w:val="nl-BE"/>
            </w:rPr>
            <w:t>☐</w:t>
          </w:r>
        </w:sdtContent>
      </w:sdt>
      <w:r w:rsidR="004000FE" w:rsidRPr="006B33AB">
        <w:rPr>
          <w:rFonts w:ascii="Verdana" w:hAnsi="Verdana"/>
          <w:sz w:val="20"/>
          <w:szCs w:val="20"/>
          <w:lang w:val="nl-BE"/>
        </w:rPr>
        <w:t xml:space="preserve"> Indien nodig worden er extra kleedkamers voorzien of worden er zones afgebakend waar er maar maximaal 1 persoon tegelijk in mag.</w:t>
      </w:r>
    </w:p>
    <w:p w:rsidR="0073581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860812107"/>
          <w14:checkbox>
            <w14:checked w14:val="0"/>
            <w14:checkedState w14:val="2612" w14:font="MS Gothic"/>
            <w14:uncheckedState w14:val="2610" w14:font="MS Gothic"/>
          </w14:checkbox>
        </w:sdtPr>
        <w:sdtEndPr/>
        <w:sdtContent>
          <w:r w:rsidR="0073581C" w:rsidRPr="006B33AB">
            <w:rPr>
              <w:rFonts w:ascii="MS Gothic" w:eastAsia="MS Gothic" w:hAnsi="MS Gothic" w:hint="eastAsia"/>
              <w:sz w:val="20"/>
              <w:szCs w:val="20"/>
              <w:lang w:val="nl-BE"/>
            </w:rPr>
            <w:t>☐</w:t>
          </w:r>
        </w:sdtContent>
      </w:sdt>
      <w:r w:rsidR="0073581C" w:rsidRPr="006B33AB">
        <w:rPr>
          <w:rFonts w:ascii="Verdana" w:hAnsi="Verdana"/>
          <w:sz w:val="20"/>
          <w:szCs w:val="20"/>
          <w:lang w:val="nl-BE"/>
        </w:rPr>
        <w:t xml:space="preserve"> De kleedkamers worden regelmatig gereinigd en verlucht en dit in elk geval tussen de shiften en op het einde en bij het begin van elke dag.</w:t>
      </w:r>
    </w:p>
    <w:p w:rsidR="0073581C" w:rsidRPr="00CF1E10"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267617603"/>
          <w14:checkbox>
            <w14:checked w14:val="0"/>
            <w14:checkedState w14:val="2612" w14:font="MS Gothic"/>
            <w14:uncheckedState w14:val="2610" w14:font="MS Gothic"/>
          </w14:checkbox>
        </w:sdtPr>
        <w:sdtEndPr/>
        <w:sdtContent>
          <w:r w:rsidR="0073581C" w:rsidRPr="00CF1E10">
            <w:rPr>
              <w:rFonts w:ascii="MS Gothic" w:eastAsia="MS Gothic" w:hAnsi="MS Gothic" w:hint="eastAsia"/>
              <w:sz w:val="20"/>
              <w:szCs w:val="20"/>
              <w:lang w:val="nl-BE"/>
            </w:rPr>
            <w:t>☐</w:t>
          </w:r>
        </w:sdtContent>
      </w:sdt>
      <w:r w:rsidR="0073581C" w:rsidRPr="00CF1E10">
        <w:rPr>
          <w:rFonts w:ascii="Verdana" w:hAnsi="Verdana"/>
          <w:sz w:val="20"/>
          <w:szCs w:val="20"/>
          <w:lang w:val="nl-BE"/>
        </w:rPr>
        <w:t xml:space="preserve"> Voor en na het gebruik van de kleedkamer worden de handen gewassen.</w:t>
      </w:r>
    </w:p>
    <w:p w:rsidR="0073581C" w:rsidRDefault="0073581C" w:rsidP="00CF1E10">
      <w:pPr>
        <w:pStyle w:val="Kop3"/>
        <w:numPr>
          <w:ilvl w:val="0"/>
          <w:numId w:val="43"/>
        </w:numPr>
        <w:tabs>
          <w:tab w:val="left" w:pos="851"/>
          <w:tab w:val="left" w:pos="1134"/>
          <w:tab w:val="left" w:pos="1418"/>
          <w:tab w:val="left" w:pos="4320"/>
          <w:tab w:val="right" w:pos="9000"/>
        </w:tabs>
        <w:ind w:left="567" w:hanging="567"/>
        <w:rPr>
          <w:rFonts w:ascii="Verdana" w:hAnsi="Verdana"/>
          <w:lang w:val="nl-BE"/>
        </w:rPr>
      </w:pPr>
      <w:r>
        <w:rPr>
          <w:rFonts w:ascii="Verdana" w:hAnsi="Verdana"/>
          <w:lang w:val="nl-BE"/>
        </w:rPr>
        <w:t>Tijdens het werk of op de werkpost (p. 21)</w:t>
      </w:r>
    </w:p>
    <w:p w:rsidR="0073581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078828363"/>
          <w14:checkbox>
            <w14:checked w14:val="0"/>
            <w14:checkedState w14:val="2612" w14:font="MS Gothic"/>
            <w14:uncheckedState w14:val="2610" w14:font="MS Gothic"/>
          </w14:checkbox>
        </w:sdtPr>
        <w:sdtEndPr/>
        <w:sdtContent>
          <w:r w:rsidR="000F69B4">
            <w:rPr>
              <w:rFonts w:ascii="MS Gothic" w:eastAsia="MS Gothic" w:hAnsi="MS Gothic" w:hint="eastAsia"/>
              <w:sz w:val="20"/>
              <w:szCs w:val="20"/>
              <w:lang w:val="nl-BE"/>
            </w:rPr>
            <w:t>☐</w:t>
          </w:r>
        </w:sdtContent>
      </w:sdt>
      <w:r w:rsidR="0073581C" w:rsidRPr="006B33AB">
        <w:rPr>
          <w:rFonts w:ascii="Verdana" w:hAnsi="Verdana"/>
          <w:sz w:val="20"/>
          <w:szCs w:val="20"/>
          <w:lang w:val="nl-BE"/>
        </w:rPr>
        <w:t xml:space="preserve"> Het werk wordt zodanig georganiseerd dat telewerk maximaal mogelijk is voor de functies die het toelaten</w:t>
      </w:r>
    </w:p>
    <w:p w:rsidR="0073581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35753669"/>
          <w14:checkbox>
            <w14:checked w14:val="0"/>
            <w14:checkedState w14:val="2612" w14:font="MS Gothic"/>
            <w14:uncheckedState w14:val="2610" w14:font="MS Gothic"/>
          </w14:checkbox>
        </w:sdtPr>
        <w:sdtEndPr/>
        <w:sdtContent>
          <w:r w:rsidR="0073581C" w:rsidRPr="006B33AB">
            <w:rPr>
              <w:rFonts w:ascii="MS Gothic" w:eastAsia="MS Gothic" w:hAnsi="MS Gothic" w:hint="eastAsia"/>
              <w:sz w:val="20"/>
              <w:szCs w:val="20"/>
              <w:lang w:val="nl-BE"/>
            </w:rPr>
            <w:t>☐</w:t>
          </w:r>
        </w:sdtContent>
      </w:sdt>
      <w:r w:rsidR="0073581C" w:rsidRPr="006B33AB">
        <w:rPr>
          <w:rFonts w:ascii="Verdana" w:hAnsi="Verdana"/>
          <w:sz w:val="20"/>
          <w:szCs w:val="20"/>
          <w:lang w:val="nl-BE"/>
        </w:rPr>
        <w:t xml:space="preserve"> Op het werk zelf wordt het werk georganiseerd zodat </w:t>
      </w:r>
      <w:proofErr w:type="spellStart"/>
      <w:r w:rsidR="0073581C" w:rsidRPr="006B33AB">
        <w:rPr>
          <w:rFonts w:ascii="Verdana" w:hAnsi="Verdana"/>
          <w:sz w:val="20"/>
          <w:szCs w:val="20"/>
          <w:lang w:val="nl-BE"/>
        </w:rPr>
        <w:t>social</w:t>
      </w:r>
      <w:proofErr w:type="spellEnd"/>
      <w:r w:rsidR="0073581C" w:rsidRPr="006B33AB">
        <w:rPr>
          <w:rFonts w:ascii="Verdana" w:hAnsi="Verdana"/>
          <w:sz w:val="20"/>
          <w:szCs w:val="20"/>
          <w:lang w:val="nl-BE"/>
        </w:rPr>
        <w:t xml:space="preserve"> </w:t>
      </w:r>
      <w:proofErr w:type="spellStart"/>
      <w:r w:rsidR="0073581C" w:rsidRPr="006B33AB">
        <w:rPr>
          <w:rFonts w:ascii="Verdana" w:hAnsi="Verdana"/>
          <w:sz w:val="20"/>
          <w:szCs w:val="20"/>
          <w:lang w:val="nl-BE"/>
        </w:rPr>
        <w:t>distancing</w:t>
      </w:r>
      <w:proofErr w:type="spellEnd"/>
      <w:r w:rsidR="0073581C" w:rsidRPr="006B33AB">
        <w:rPr>
          <w:rFonts w:ascii="Verdana" w:hAnsi="Verdana"/>
          <w:sz w:val="20"/>
          <w:szCs w:val="20"/>
          <w:lang w:val="nl-BE"/>
        </w:rPr>
        <w:t xml:space="preserve"> maximaal mogelijk is</w:t>
      </w:r>
    </w:p>
    <w:p w:rsidR="0073581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753960565"/>
          <w14:checkbox>
            <w14:checked w14:val="0"/>
            <w14:checkedState w14:val="2612" w14:font="MS Gothic"/>
            <w14:uncheckedState w14:val="2610" w14:font="MS Gothic"/>
          </w14:checkbox>
        </w:sdtPr>
        <w:sdtEndPr/>
        <w:sdtContent>
          <w:r w:rsidR="0073581C" w:rsidRPr="006B33AB">
            <w:rPr>
              <w:rFonts w:ascii="MS Gothic" w:eastAsia="MS Gothic" w:hAnsi="MS Gothic" w:hint="eastAsia"/>
              <w:sz w:val="20"/>
              <w:szCs w:val="20"/>
              <w:lang w:val="nl-BE"/>
            </w:rPr>
            <w:t>☐</w:t>
          </w:r>
        </w:sdtContent>
      </w:sdt>
      <w:r w:rsidR="0073581C" w:rsidRPr="006B33AB">
        <w:rPr>
          <w:rFonts w:ascii="Verdana" w:hAnsi="Verdana"/>
          <w:sz w:val="20"/>
          <w:szCs w:val="20"/>
          <w:lang w:val="nl-BE"/>
        </w:rPr>
        <w:t xml:space="preserve"> Tussen de werkposten wordt voldoende afstand gecreëerd. </w:t>
      </w:r>
    </w:p>
    <w:p w:rsidR="0073581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240711197"/>
          <w14:checkbox>
            <w14:checked w14:val="0"/>
            <w14:checkedState w14:val="2612" w14:font="MS Gothic"/>
            <w14:uncheckedState w14:val="2610" w14:font="MS Gothic"/>
          </w14:checkbox>
        </w:sdtPr>
        <w:sdtEndPr/>
        <w:sdtContent>
          <w:r w:rsidR="0073581C" w:rsidRPr="006B33AB">
            <w:rPr>
              <w:rFonts w:ascii="MS Gothic" w:eastAsia="MS Gothic" w:hAnsi="MS Gothic" w:hint="eastAsia"/>
              <w:sz w:val="20"/>
              <w:szCs w:val="20"/>
              <w:lang w:val="nl-BE"/>
            </w:rPr>
            <w:t>☐</w:t>
          </w:r>
        </w:sdtContent>
      </w:sdt>
      <w:r w:rsidR="0073581C" w:rsidRPr="006B33AB">
        <w:rPr>
          <w:rFonts w:ascii="Verdana" w:hAnsi="Verdana"/>
          <w:sz w:val="20"/>
          <w:szCs w:val="20"/>
          <w:lang w:val="nl-BE"/>
        </w:rPr>
        <w:t xml:space="preserve"> Is het niet mogelijk om voldoende afstand te creëren, dan worden fysieke afschermingen gebruikt.</w:t>
      </w:r>
    </w:p>
    <w:p w:rsidR="0073581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731199311"/>
          <w14:checkbox>
            <w14:checked w14:val="0"/>
            <w14:checkedState w14:val="2612" w14:font="MS Gothic"/>
            <w14:uncheckedState w14:val="2610" w14:font="MS Gothic"/>
          </w14:checkbox>
        </w:sdtPr>
        <w:sdtEndPr/>
        <w:sdtContent>
          <w:r w:rsidR="0073581C" w:rsidRPr="006B33AB">
            <w:rPr>
              <w:rFonts w:ascii="MS Gothic" w:eastAsia="MS Gothic" w:hAnsi="MS Gothic" w:hint="eastAsia"/>
              <w:sz w:val="20"/>
              <w:szCs w:val="20"/>
              <w:lang w:val="nl-BE"/>
            </w:rPr>
            <w:t>☐</w:t>
          </w:r>
        </w:sdtContent>
      </w:sdt>
      <w:r w:rsidR="0073581C" w:rsidRPr="006B33AB">
        <w:rPr>
          <w:rFonts w:ascii="Verdana" w:hAnsi="Verdana"/>
          <w:sz w:val="20"/>
          <w:szCs w:val="20"/>
          <w:lang w:val="nl-BE"/>
        </w:rPr>
        <w:t xml:space="preserve"> Het aantal werknemers in één ruimte wordt beperkt door thuiswerk, aangepaste </w:t>
      </w:r>
      <w:r w:rsidR="007B5A3B" w:rsidRPr="006B33AB">
        <w:rPr>
          <w:rFonts w:ascii="Verdana" w:hAnsi="Verdana"/>
          <w:sz w:val="20"/>
          <w:szCs w:val="20"/>
          <w:lang w:val="nl-BE"/>
        </w:rPr>
        <w:t>shiften</w:t>
      </w:r>
      <w:r w:rsidR="0073581C" w:rsidRPr="006B33AB">
        <w:rPr>
          <w:rFonts w:ascii="Verdana" w:hAnsi="Verdana"/>
          <w:sz w:val="20"/>
          <w:szCs w:val="20"/>
          <w:lang w:val="nl-BE"/>
        </w:rPr>
        <w:t>, aangepaste pauzes.</w:t>
      </w:r>
    </w:p>
    <w:p w:rsidR="0073581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023058897"/>
          <w14:checkbox>
            <w14:checked w14:val="0"/>
            <w14:checkedState w14:val="2612" w14:font="MS Gothic"/>
            <w14:uncheckedState w14:val="2610" w14:font="MS Gothic"/>
          </w14:checkbox>
        </w:sdtPr>
        <w:sdtEndPr/>
        <w:sdtContent>
          <w:r w:rsidR="0073581C" w:rsidRPr="006B33AB">
            <w:rPr>
              <w:rFonts w:ascii="MS Gothic" w:eastAsia="MS Gothic" w:hAnsi="MS Gothic" w:hint="eastAsia"/>
              <w:sz w:val="20"/>
              <w:szCs w:val="20"/>
              <w:lang w:val="nl-BE"/>
            </w:rPr>
            <w:t>☐</w:t>
          </w:r>
        </w:sdtContent>
      </w:sdt>
      <w:r w:rsidR="0073581C" w:rsidRPr="006B33AB">
        <w:rPr>
          <w:rFonts w:ascii="Verdana" w:hAnsi="Verdana"/>
          <w:sz w:val="20"/>
          <w:szCs w:val="20"/>
          <w:lang w:val="nl-BE"/>
        </w:rPr>
        <w:t xml:space="preserve"> Bij ploegwerk wordt de grootte van de teams beperkt en wordt de rotatie in de samenstelling van de teams beperkt.</w:t>
      </w:r>
    </w:p>
    <w:p w:rsidR="0073581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742727553"/>
          <w14:checkbox>
            <w14:checked w14:val="0"/>
            <w14:checkedState w14:val="2612" w14:font="MS Gothic"/>
            <w14:uncheckedState w14:val="2610" w14:font="MS Gothic"/>
          </w14:checkbox>
        </w:sdtPr>
        <w:sdtEndPr/>
        <w:sdtContent>
          <w:r w:rsidR="0073581C" w:rsidRPr="006B33AB">
            <w:rPr>
              <w:rFonts w:ascii="MS Gothic" w:eastAsia="MS Gothic" w:hAnsi="MS Gothic" w:hint="eastAsia"/>
              <w:sz w:val="20"/>
              <w:szCs w:val="20"/>
              <w:lang w:val="nl-BE"/>
            </w:rPr>
            <w:t>☐</w:t>
          </w:r>
        </w:sdtContent>
      </w:sdt>
      <w:r w:rsidR="0073581C" w:rsidRPr="006B33AB">
        <w:rPr>
          <w:rFonts w:ascii="Verdana" w:hAnsi="Verdana"/>
          <w:sz w:val="20"/>
          <w:szCs w:val="20"/>
          <w:lang w:val="nl-BE"/>
        </w:rPr>
        <w:t xml:space="preserve"> Werknemers blijven uit de </w:t>
      </w:r>
      <w:r w:rsidR="00DC67A8" w:rsidRPr="006B33AB">
        <w:rPr>
          <w:rFonts w:ascii="Verdana" w:hAnsi="Verdana"/>
          <w:sz w:val="20"/>
          <w:szCs w:val="20"/>
          <w:lang w:val="nl-BE"/>
        </w:rPr>
        <w:t>ruimtes waar zij niet moeten zijn voor het werk</w:t>
      </w:r>
    </w:p>
    <w:p w:rsidR="00DC67A8"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373437801"/>
          <w14:checkbox>
            <w14:checked w14:val="0"/>
            <w14:checkedState w14:val="2612" w14:font="MS Gothic"/>
            <w14:uncheckedState w14:val="2610" w14:font="MS Gothic"/>
          </w14:checkbox>
        </w:sdtPr>
        <w:sdtEndPr/>
        <w:sdtContent>
          <w:r w:rsidR="00DC67A8" w:rsidRPr="006B33AB">
            <w:rPr>
              <w:rFonts w:ascii="MS Gothic" w:eastAsia="MS Gothic" w:hAnsi="MS Gothic" w:hint="eastAsia"/>
              <w:sz w:val="20"/>
              <w:szCs w:val="20"/>
              <w:lang w:val="nl-BE"/>
            </w:rPr>
            <w:t>☐</w:t>
          </w:r>
        </w:sdtContent>
      </w:sdt>
      <w:r w:rsidR="00DC67A8" w:rsidRPr="006B33AB">
        <w:rPr>
          <w:rFonts w:ascii="Verdana" w:hAnsi="Verdana"/>
          <w:sz w:val="20"/>
          <w:szCs w:val="20"/>
          <w:lang w:val="nl-BE"/>
        </w:rPr>
        <w:t xml:space="preserve"> Werkzaamheden waarbij het niet mogelijk is om de afstand te bewaren worden uitgesteld als ze niet dringend zijn. De andere </w:t>
      </w:r>
      <w:r w:rsidR="000A0006">
        <w:rPr>
          <w:rFonts w:ascii="Verdana" w:hAnsi="Verdana"/>
          <w:sz w:val="20"/>
          <w:szCs w:val="20"/>
          <w:lang w:val="nl-BE"/>
        </w:rPr>
        <w:t xml:space="preserve">dringende </w:t>
      </w:r>
      <w:r w:rsidR="00DC67A8" w:rsidRPr="006B33AB">
        <w:rPr>
          <w:rFonts w:ascii="Verdana" w:hAnsi="Verdana"/>
          <w:sz w:val="20"/>
          <w:szCs w:val="20"/>
          <w:lang w:val="nl-BE"/>
        </w:rPr>
        <w:t xml:space="preserve">werkzaamheden waar het niet mogelijk is om de afstand te bewaren </w:t>
      </w:r>
      <w:r w:rsidR="000A0006">
        <w:rPr>
          <w:rFonts w:ascii="Verdana" w:hAnsi="Verdana"/>
          <w:sz w:val="20"/>
          <w:szCs w:val="20"/>
          <w:lang w:val="nl-BE"/>
        </w:rPr>
        <w:t>worden herbekeken.</w:t>
      </w:r>
    </w:p>
    <w:p w:rsidR="00EE438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437561920"/>
          <w14:checkbox>
            <w14:checked w14:val="0"/>
            <w14:checkedState w14:val="2612" w14:font="MS Gothic"/>
            <w14:uncheckedState w14:val="2610" w14:font="MS Gothic"/>
          </w14:checkbox>
        </w:sdtPr>
        <w:sdtEndPr/>
        <w:sdtContent>
          <w:r w:rsidR="00DC67A8" w:rsidRPr="006B33AB">
            <w:rPr>
              <w:rFonts w:ascii="MS Gothic" w:eastAsia="MS Gothic" w:hAnsi="MS Gothic" w:hint="eastAsia"/>
              <w:sz w:val="20"/>
              <w:szCs w:val="20"/>
              <w:lang w:val="nl-BE"/>
            </w:rPr>
            <w:t>☐</w:t>
          </w:r>
        </w:sdtContent>
      </w:sdt>
      <w:r w:rsidR="00DC67A8" w:rsidRPr="006B33AB">
        <w:rPr>
          <w:rFonts w:ascii="Verdana" w:hAnsi="Verdana"/>
          <w:sz w:val="20"/>
          <w:szCs w:val="20"/>
          <w:lang w:val="nl-BE"/>
        </w:rPr>
        <w:t xml:space="preserve"> Er is een goede hygiëne van arbeidsmiddelen: gereedschap, smartphones, toetsenborden. Er wordt maximaal met eigen arbeidsmiddelen gewerkt. Ze worden regelmatig gereinigd, zeker bij gebruik door andere werknemers.</w:t>
      </w:r>
    </w:p>
    <w:p w:rsidR="00DC67A8"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309222145"/>
          <w14:checkbox>
            <w14:checked w14:val="0"/>
            <w14:checkedState w14:val="2612" w14:font="MS Gothic"/>
            <w14:uncheckedState w14:val="2610" w14:font="MS Gothic"/>
          </w14:checkbox>
        </w:sdtPr>
        <w:sdtEndPr/>
        <w:sdtContent>
          <w:r w:rsidR="00C82087" w:rsidRPr="006B33AB">
            <w:rPr>
              <w:rFonts w:ascii="MS Gothic" w:eastAsia="MS Gothic" w:hAnsi="MS Gothic" w:hint="eastAsia"/>
              <w:sz w:val="20"/>
              <w:szCs w:val="20"/>
              <w:lang w:val="nl-BE"/>
            </w:rPr>
            <w:t>☐</w:t>
          </w:r>
        </w:sdtContent>
      </w:sdt>
      <w:r w:rsidR="00C82087" w:rsidRPr="006B33AB">
        <w:rPr>
          <w:rFonts w:ascii="Verdana" w:hAnsi="Verdana"/>
          <w:sz w:val="20"/>
          <w:szCs w:val="20"/>
          <w:lang w:val="nl-BE"/>
        </w:rPr>
        <w:t xml:space="preserve"> Er worden alternatieven gebruikt voor bijeenkomsten en vergaderingen, opleidingen of werkoverleg. Dit door gebruik van digitale communicatiemiddelen of een luidsprekersysteem waarbij iedereen op zijn werkpost blijft.</w:t>
      </w:r>
    </w:p>
    <w:p w:rsidR="00C82087"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951772141"/>
          <w14:checkbox>
            <w14:checked w14:val="0"/>
            <w14:checkedState w14:val="2612" w14:font="MS Gothic"/>
            <w14:uncheckedState w14:val="2610" w14:font="MS Gothic"/>
          </w14:checkbox>
        </w:sdtPr>
        <w:sdtEndPr/>
        <w:sdtContent>
          <w:r w:rsidR="00C82087" w:rsidRPr="006B33AB">
            <w:rPr>
              <w:rFonts w:ascii="MS Gothic" w:eastAsia="MS Gothic" w:hAnsi="MS Gothic" w:hint="eastAsia"/>
              <w:sz w:val="20"/>
              <w:szCs w:val="20"/>
              <w:lang w:val="nl-BE"/>
            </w:rPr>
            <w:t>☐</w:t>
          </w:r>
        </w:sdtContent>
      </w:sdt>
      <w:r w:rsidR="00C82087" w:rsidRPr="006B33AB">
        <w:rPr>
          <w:rFonts w:ascii="Verdana" w:hAnsi="Verdana"/>
          <w:sz w:val="20"/>
          <w:szCs w:val="20"/>
          <w:lang w:val="nl-BE"/>
        </w:rPr>
        <w:t xml:space="preserve"> Als bij een vergadering fysieke aanwezigheid toch nodig is, worden de principes van </w:t>
      </w:r>
      <w:proofErr w:type="spellStart"/>
      <w:r w:rsidR="00C82087" w:rsidRPr="006B33AB">
        <w:rPr>
          <w:rFonts w:ascii="Verdana" w:hAnsi="Verdana"/>
          <w:sz w:val="20"/>
          <w:szCs w:val="20"/>
          <w:lang w:val="nl-BE"/>
        </w:rPr>
        <w:t>social</w:t>
      </w:r>
      <w:proofErr w:type="spellEnd"/>
      <w:r w:rsidR="00C82087" w:rsidRPr="006B33AB">
        <w:rPr>
          <w:rFonts w:ascii="Verdana" w:hAnsi="Verdana"/>
          <w:sz w:val="20"/>
          <w:szCs w:val="20"/>
          <w:lang w:val="nl-BE"/>
        </w:rPr>
        <w:t xml:space="preserve"> </w:t>
      </w:r>
      <w:proofErr w:type="spellStart"/>
      <w:r w:rsidR="00C82087" w:rsidRPr="006B33AB">
        <w:rPr>
          <w:rFonts w:ascii="Verdana" w:hAnsi="Verdana"/>
          <w:sz w:val="20"/>
          <w:szCs w:val="20"/>
          <w:lang w:val="nl-BE"/>
        </w:rPr>
        <w:t>distancing</w:t>
      </w:r>
      <w:proofErr w:type="spellEnd"/>
      <w:r w:rsidR="00C82087" w:rsidRPr="006B33AB">
        <w:rPr>
          <w:rFonts w:ascii="Verdana" w:hAnsi="Verdana"/>
          <w:sz w:val="20"/>
          <w:szCs w:val="20"/>
          <w:lang w:val="nl-BE"/>
        </w:rPr>
        <w:t xml:space="preserve"> toegepast.</w:t>
      </w:r>
    </w:p>
    <w:p w:rsidR="00C82087"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61887896"/>
          <w14:checkbox>
            <w14:checked w14:val="0"/>
            <w14:checkedState w14:val="2612" w14:font="MS Gothic"/>
            <w14:uncheckedState w14:val="2610" w14:font="MS Gothic"/>
          </w14:checkbox>
        </w:sdtPr>
        <w:sdtEndPr/>
        <w:sdtContent>
          <w:r w:rsidR="00C82087" w:rsidRPr="006B33AB">
            <w:rPr>
              <w:rFonts w:ascii="MS Gothic" w:eastAsia="MS Gothic" w:hAnsi="MS Gothic" w:hint="eastAsia"/>
              <w:sz w:val="20"/>
              <w:szCs w:val="20"/>
              <w:lang w:val="nl-BE"/>
            </w:rPr>
            <w:t>☐</w:t>
          </w:r>
        </w:sdtContent>
      </w:sdt>
      <w:r w:rsidR="00C82087" w:rsidRPr="006B33AB">
        <w:rPr>
          <w:rFonts w:ascii="Verdana" w:hAnsi="Verdana"/>
          <w:sz w:val="20"/>
          <w:szCs w:val="20"/>
          <w:lang w:val="nl-BE"/>
        </w:rPr>
        <w:t xml:space="preserve"> De werknemers krijgen informatie over de procedures wat ze moeten doen bij ziekte. </w:t>
      </w:r>
      <w:r w:rsidR="00F65A2C" w:rsidRPr="006B33AB">
        <w:rPr>
          <w:rFonts w:ascii="Verdana" w:hAnsi="Verdana"/>
          <w:sz w:val="20"/>
          <w:szCs w:val="20"/>
          <w:lang w:val="nl-BE"/>
        </w:rPr>
        <w:t xml:space="preserve">Zie </w:t>
      </w:r>
      <w:hyperlink r:id="rId10" w:history="1">
        <w:r w:rsidR="00F65A2C" w:rsidRPr="006B33AB">
          <w:rPr>
            <w:rStyle w:val="Hyperlink"/>
            <w:rFonts w:ascii="Verdana" w:hAnsi="Verdana"/>
            <w:sz w:val="20"/>
            <w:szCs w:val="20"/>
            <w:lang w:val="nl-BE"/>
          </w:rPr>
          <w:t>website van de FOD</w:t>
        </w:r>
      </w:hyperlink>
      <w:r w:rsidR="00F65A2C" w:rsidRPr="006B33AB">
        <w:rPr>
          <w:rFonts w:ascii="Verdana" w:hAnsi="Verdana"/>
          <w:sz w:val="20"/>
          <w:szCs w:val="20"/>
          <w:lang w:val="nl-BE"/>
        </w:rPr>
        <w:t>.</w:t>
      </w:r>
    </w:p>
    <w:p w:rsidR="00C82087" w:rsidRPr="00CF1E10"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36189550"/>
          <w14:checkbox>
            <w14:checked w14:val="0"/>
            <w14:checkedState w14:val="2612" w14:font="MS Gothic"/>
            <w14:uncheckedState w14:val="2610" w14:font="MS Gothic"/>
          </w14:checkbox>
        </w:sdtPr>
        <w:sdtEndPr/>
        <w:sdtContent>
          <w:r w:rsidR="00F65A2C" w:rsidRPr="00CF1E10">
            <w:rPr>
              <w:rFonts w:ascii="MS Gothic" w:eastAsia="MS Gothic" w:hAnsi="MS Gothic" w:hint="eastAsia"/>
              <w:sz w:val="20"/>
              <w:szCs w:val="20"/>
              <w:lang w:val="nl-BE"/>
            </w:rPr>
            <w:t>☐</w:t>
          </w:r>
        </w:sdtContent>
      </w:sdt>
      <w:r w:rsidR="00F65A2C" w:rsidRPr="00CF1E10">
        <w:rPr>
          <w:rFonts w:ascii="Verdana" w:hAnsi="Verdana"/>
          <w:sz w:val="20"/>
          <w:szCs w:val="20"/>
          <w:lang w:val="nl-BE"/>
        </w:rPr>
        <w:t xml:space="preserve"> Werknemers die belast zijn met EHBO krijgen aangepaste instructies. De nodige persoonlijke beschermingsmiddelen zijn ter beschikking.</w:t>
      </w:r>
    </w:p>
    <w:p w:rsidR="00AE00D3" w:rsidRDefault="00AE00D3" w:rsidP="00CF1E10">
      <w:pPr>
        <w:pStyle w:val="Kop3"/>
        <w:numPr>
          <w:ilvl w:val="0"/>
          <w:numId w:val="43"/>
        </w:numPr>
        <w:tabs>
          <w:tab w:val="left" w:pos="851"/>
          <w:tab w:val="left" w:pos="1134"/>
          <w:tab w:val="left" w:pos="1418"/>
          <w:tab w:val="left" w:pos="4320"/>
          <w:tab w:val="right" w:pos="9000"/>
        </w:tabs>
        <w:ind w:left="567" w:hanging="567"/>
        <w:rPr>
          <w:rFonts w:ascii="Verdana" w:hAnsi="Verdana"/>
          <w:lang w:val="nl-BE"/>
        </w:rPr>
      </w:pPr>
      <w:r>
        <w:rPr>
          <w:rFonts w:ascii="Verdana" w:hAnsi="Verdana"/>
          <w:lang w:val="nl-BE"/>
        </w:rPr>
        <w:t>Sanitaire voorzieningen (p. 2</w:t>
      </w:r>
      <w:r w:rsidR="00BC4C32">
        <w:rPr>
          <w:rFonts w:ascii="Verdana" w:hAnsi="Verdana"/>
          <w:lang w:val="nl-BE"/>
        </w:rPr>
        <w:t>5</w:t>
      </w:r>
      <w:r>
        <w:rPr>
          <w:rFonts w:ascii="Verdana" w:hAnsi="Verdana"/>
          <w:lang w:val="nl-BE"/>
        </w:rPr>
        <w:t>)</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413630126"/>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Er zijn instructies dat de handen gewassen moeten worden na ieder gebruik van het toilet</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928856376"/>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w:t>
      </w:r>
      <w:proofErr w:type="spellStart"/>
      <w:r w:rsidR="00BC4C32" w:rsidRPr="006B33AB">
        <w:rPr>
          <w:rFonts w:ascii="Verdana" w:hAnsi="Verdana"/>
          <w:sz w:val="20"/>
          <w:szCs w:val="20"/>
          <w:lang w:val="nl-BE"/>
        </w:rPr>
        <w:t>Social</w:t>
      </w:r>
      <w:proofErr w:type="spellEnd"/>
      <w:r w:rsidR="00BC4C32" w:rsidRPr="006B33AB">
        <w:rPr>
          <w:rFonts w:ascii="Verdana" w:hAnsi="Verdana"/>
          <w:sz w:val="20"/>
          <w:szCs w:val="20"/>
          <w:lang w:val="nl-BE"/>
        </w:rPr>
        <w:t xml:space="preserve"> </w:t>
      </w:r>
      <w:proofErr w:type="spellStart"/>
      <w:r w:rsidR="00BC4C32" w:rsidRPr="006B33AB">
        <w:rPr>
          <w:rFonts w:ascii="Verdana" w:hAnsi="Verdana"/>
          <w:sz w:val="20"/>
          <w:szCs w:val="20"/>
          <w:lang w:val="nl-BE"/>
        </w:rPr>
        <w:t>distancing</w:t>
      </w:r>
      <w:proofErr w:type="spellEnd"/>
      <w:r w:rsidR="00BC4C32" w:rsidRPr="006B33AB">
        <w:rPr>
          <w:rFonts w:ascii="Verdana" w:hAnsi="Verdana"/>
          <w:sz w:val="20"/>
          <w:szCs w:val="20"/>
          <w:lang w:val="nl-BE"/>
        </w:rPr>
        <w:t xml:space="preserve"> wordt gerespecteerd door extra toiletten te voorzien of de toiletruimte te beperken</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736667007"/>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Er zijn papieren doekjes om de handen te drogen.</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95030937"/>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Er wordt geen gebruik gemaakt van handdoeken of elektrische drogers.</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540470685"/>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Er is vloeibare zeep, bij voorkeur in dispensers die niet moeten aangeraakt worden.</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54898669"/>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De sanitaire voorzieningen worden regelmatig verlucht en onderhouden.</w:t>
      </w:r>
    </w:p>
    <w:p w:rsidR="00BC4C32" w:rsidRPr="00CF1E10"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035763008"/>
          <w14:checkbox>
            <w14:checked w14:val="0"/>
            <w14:checkedState w14:val="2612" w14:font="MS Gothic"/>
            <w14:uncheckedState w14:val="2610" w14:font="MS Gothic"/>
          </w14:checkbox>
        </w:sdtPr>
        <w:sdtEndPr/>
        <w:sdtContent>
          <w:r w:rsidR="00BC4C32" w:rsidRPr="00CF1E10">
            <w:rPr>
              <w:rFonts w:ascii="MS Gothic" w:eastAsia="MS Gothic" w:hAnsi="MS Gothic" w:hint="eastAsia"/>
              <w:sz w:val="20"/>
              <w:szCs w:val="20"/>
              <w:lang w:val="nl-BE"/>
            </w:rPr>
            <w:t>☐</w:t>
          </w:r>
        </w:sdtContent>
      </w:sdt>
      <w:r w:rsidR="00BC4C32" w:rsidRPr="00CF1E10">
        <w:rPr>
          <w:rFonts w:ascii="Verdana" w:hAnsi="Verdana"/>
          <w:sz w:val="20"/>
          <w:szCs w:val="20"/>
          <w:lang w:val="nl-BE"/>
        </w:rPr>
        <w:t xml:space="preserve"> Er worden eventueel bijkomende sanitaire zuilen geplaatst, bv. aan ingangen, laad- en loszones, onthaalpunt externen, enz.</w:t>
      </w:r>
    </w:p>
    <w:p w:rsidR="00BC4C32" w:rsidRDefault="00BC4C32" w:rsidP="00CF1E10">
      <w:pPr>
        <w:pStyle w:val="Kop3"/>
        <w:numPr>
          <w:ilvl w:val="0"/>
          <w:numId w:val="43"/>
        </w:numPr>
        <w:tabs>
          <w:tab w:val="left" w:pos="851"/>
          <w:tab w:val="left" w:pos="1134"/>
          <w:tab w:val="left" w:pos="1418"/>
          <w:tab w:val="left" w:pos="4320"/>
          <w:tab w:val="right" w:pos="9000"/>
        </w:tabs>
        <w:ind w:left="567" w:hanging="567"/>
        <w:rPr>
          <w:rFonts w:ascii="Verdana" w:hAnsi="Verdana"/>
          <w:lang w:val="nl-BE"/>
        </w:rPr>
      </w:pPr>
      <w:r>
        <w:rPr>
          <w:rFonts w:ascii="Verdana" w:hAnsi="Verdana"/>
          <w:lang w:val="nl-BE"/>
        </w:rPr>
        <w:t>Rust- en lunchpauzes (p. 27)</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361515104"/>
          <w14:checkbox>
            <w14:checked w14:val="0"/>
            <w14:checkedState w14:val="2612" w14:font="MS Gothic"/>
            <w14:uncheckedState w14:val="2610" w14:font="MS Gothic"/>
          </w14:checkbox>
        </w:sdtPr>
        <w:sdtEndPr/>
        <w:sdtContent>
          <w:r w:rsidR="000F69B4">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Werknemers worden erop gewezen de handen te wassen voor en na de pauze of lunch</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943373580"/>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Pauzes en lunchmomenten worden gespreid zodat het aantal gelijktijdig aanwezigen beperkt wordt.</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302858403"/>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Bepaal het maximaal aanwezigen</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884597331"/>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De aanwezigen beperken hun tijd op plaatsen waar groepen aanwezig zijn</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283612741"/>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De zitplaatsen worden georganiseerd zodat </w:t>
      </w:r>
      <w:proofErr w:type="spellStart"/>
      <w:r w:rsidR="00BC4C32" w:rsidRPr="006B33AB">
        <w:rPr>
          <w:rFonts w:ascii="Verdana" w:hAnsi="Verdana"/>
          <w:sz w:val="20"/>
          <w:szCs w:val="20"/>
          <w:lang w:val="nl-BE"/>
        </w:rPr>
        <w:t>social</w:t>
      </w:r>
      <w:proofErr w:type="spellEnd"/>
      <w:r w:rsidR="00BC4C32" w:rsidRPr="006B33AB">
        <w:rPr>
          <w:rFonts w:ascii="Verdana" w:hAnsi="Verdana"/>
          <w:sz w:val="20"/>
          <w:szCs w:val="20"/>
          <w:lang w:val="nl-BE"/>
        </w:rPr>
        <w:t xml:space="preserve"> </w:t>
      </w:r>
      <w:proofErr w:type="spellStart"/>
      <w:r w:rsidR="00BC4C32" w:rsidRPr="006B33AB">
        <w:rPr>
          <w:rFonts w:ascii="Verdana" w:hAnsi="Verdana"/>
          <w:sz w:val="20"/>
          <w:szCs w:val="20"/>
          <w:lang w:val="nl-BE"/>
        </w:rPr>
        <w:t>distancing</w:t>
      </w:r>
      <w:proofErr w:type="spellEnd"/>
      <w:r w:rsidR="00BC4C32" w:rsidRPr="006B33AB">
        <w:rPr>
          <w:rFonts w:ascii="Verdana" w:hAnsi="Verdana"/>
          <w:sz w:val="20"/>
          <w:szCs w:val="20"/>
          <w:lang w:val="nl-BE"/>
        </w:rPr>
        <w:t xml:space="preserve"> kan worden gerespecteerd</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638328984"/>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Werknemers brengen hun eigen lunch mee of er wordt gebruik gemaakt van voorverpakte maaltijden</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907528071"/>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Het gebruik van cash geld wordt vermeden</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675989312"/>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Ter hoogte van de zelfbediening of automaten is alcoholgel ter beschikking</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854639477"/>
          <w14:checkbox>
            <w14:checked w14:val="0"/>
            <w14:checkedState w14:val="2612" w14:font="MS Gothic"/>
            <w14:uncheckedState w14:val="2610" w14:font="MS Gothic"/>
          </w14:checkbox>
        </w:sdtPr>
        <w:sdtEndPr/>
        <w:sdtContent>
          <w:r w:rsidR="00BC4C32" w:rsidRPr="006B33AB">
            <w:rPr>
              <w:rFonts w:ascii="MS Gothic" w:eastAsia="MS Gothic" w:hAnsi="MS Gothic" w:hint="eastAsia"/>
              <w:sz w:val="20"/>
              <w:szCs w:val="20"/>
              <w:lang w:val="nl-BE"/>
            </w:rPr>
            <w:t>☐</w:t>
          </w:r>
        </w:sdtContent>
      </w:sdt>
      <w:r w:rsidR="00BC4C32" w:rsidRPr="006B33AB">
        <w:rPr>
          <w:rFonts w:ascii="Verdana" w:hAnsi="Verdana"/>
          <w:sz w:val="20"/>
          <w:szCs w:val="20"/>
          <w:lang w:val="nl-BE"/>
        </w:rPr>
        <w:t xml:space="preserve"> In ruimtes</w:t>
      </w:r>
      <w:r w:rsidR="00D51B9C" w:rsidRPr="006B33AB">
        <w:rPr>
          <w:rFonts w:ascii="Verdana" w:hAnsi="Verdana"/>
          <w:sz w:val="20"/>
          <w:szCs w:val="20"/>
          <w:lang w:val="nl-BE"/>
        </w:rPr>
        <w:t xml:space="preserve"> voor rust- en lunchpauzes is er extra aandacht voor hygiëne, zeker bij automaten die veelvuldig gebruikt worden.</w:t>
      </w:r>
    </w:p>
    <w:p w:rsidR="00D51B9C" w:rsidRPr="00CF1E10"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495145956"/>
          <w14:checkbox>
            <w14:checked w14:val="0"/>
            <w14:checkedState w14:val="2612" w14:font="MS Gothic"/>
            <w14:uncheckedState w14:val="2610" w14:font="MS Gothic"/>
          </w14:checkbox>
        </w:sdtPr>
        <w:sdtEndPr/>
        <w:sdtContent>
          <w:r w:rsidR="00D51B9C" w:rsidRPr="00CF1E10">
            <w:rPr>
              <w:rFonts w:ascii="MS Gothic" w:eastAsia="MS Gothic" w:hAnsi="MS Gothic" w:hint="eastAsia"/>
              <w:sz w:val="20"/>
              <w:szCs w:val="20"/>
              <w:lang w:val="nl-BE"/>
            </w:rPr>
            <w:t>☐</w:t>
          </w:r>
        </w:sdtContent>
      </w:sdt>
      <w:r w:rsidR="00D51B9C" w:rsidRPr="00CF1E10">
        <w:rPr>
          <w:rFonts w:ascii="Verdana" w:hAnsi="Verdana"/>
          <w:sz w:val="20"/>
          <w:szCs w:val="20"/>
          <w:lang w:val="nl-BE"/>
        </w:rPr>
        <w:t xml:space="preserve"> Dezelfde regels worden toegepast in de rooklokalen.</w:t>
      </w:r>
    </w:p>
    <w:p w:rsidR="00D51B9C" w:rsidRDefault="00D51B9C" w:rsidP="00CF1E10">
      <w:pPr>
        <w:pStyle w:val="Kop3"/>
        <w:numPr>
          <w:ilvl w:val="0"/>
          <w:numId w:val="43"/>
        </w:numPr>
        <w:tabs>
          <w:tab w:val="left" w:pos="851"/>
          <w:tab w:val="left" w:pos="1134"/>
          <w:tab w:val="left" w:pos="1418"/>
          <w:tab w:val="left" w:pos="4320"/>
          <w:tab w:val="right" w:pos="9000"/>
        </w:tabs>
        <w:ind w:left="567" w:hanging="567"/>
        <w:rPr>
          <w:rFonts w:ascii="Verdana" w:hAnsi="Verdana"/>
          <w:lang w:val="nl-BE"/>
        </w:rPr>
      </w:pPr>
      <w:r>
        <w:rPr>
          <w:rFonts w:ascii="Verdana" w:hAnsi="Verdana"/>
          <w:lang w:val="nl-BE"/>
        </w:rPr>
        <w:t>Circulatie (p. 29)</w:t>
      </w:r>
    </w:p>
    <w:p w:rsidR="00D51B9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94714636"/>
          <w14:checkbox>
            <w14:checked w14:val="0"/>
            <w14:checkedState w14:val="2612" w14:font="MS Gothic"/>
            <w14:uncheckedState w14:val="2610" w14:font="MS Gothic"/>
          </w14:checkbox>
        </w:sdtPr>
        <w:sdtEndPr/>
        <w:sdtContent>
          <w:r w:rsidR="000F69B4">
            <w:rPr>
              <w:rFonts w:ascii="MS Gothic" w:eastAsia="MS Gothic" w:hAnsi="MS Gothic" w:hint="eastAsia"/>
              <w:sz w:val="20"/>
              <w:szCs w:val="20"/>
              <w:lang w:val="nl-BE"/>
            </w:rPr>
            <w:t>☐</w:t>
          </w:r>
        </w:sdtContent>
      </w:sdt>
      <w:r w:rsidR="00D51B9C" w:rsidRPr="006B33AB">
        <w:rPr>
          <w:rFonts w:ascii="Verdana" w:hAnsi="Verdana"/>
          <w:sz w:val="20"/>
          <w:szCs w:val="20"/>
          <w:lang w:val="nl-BE"/>
        </w:rPr>
        <w:t xml:space="preserve"> Er wordt afstand gehouden en </w:t>
      </w:r>
      <w:proofErr w:type="spellStart"/>
      <w:r w:rsidR="00D51B9C" w:rsidRPr="006B33AB">
        <w:rPr>
          <w:rFonts w:ascii="Verdana" w:hAnsi="Verdana"/>
          <w:sz w:val="20"/>
          <w:szCs w:val="20"/>
          <w:lang w:val="nl-BE"/>
        </w:rPr>
        <w:t>social</w:t>
      </w:r>
      <w:proofErr w:type="spellEnd"/>
      <w:r w:rsidR="00D51B9C" w:rsidRPr="006B33AB">
        <w:rPr>
          <w:rFonts w:ascii="Verdana" w:hAnsi="Verdana"/>
          <w:sz w:val="20"/>
          <w:szCs w:val="20"/>
          <w:lang w:val="nl-BE"/>
        </w:rPr>
        <w:t xml:space="preserve"> </w:t>
      </w:r>
      <w:proofErr w:type="spellStart"/>
      <w:r w:rsidR="00D51B9C" w:rsidRPr="006B33AB">
        <w:rPr>
          <w:rFonts w:ascii="Verdana" w:hAnsi="Verdana"/>
          <w:sz w:val="20"/>
          <w:szCs w:val="20"/>
          <w:lang w:val="nl-BE"/>
        </w:rPr>
        <w:t>distancing</w:t>
      </w:r>
      <w:proofErr w:type="spellEnd"/>
      <w:r w:rsidR="00D51B9C" w:rsidRPr="006B33AB">
        <w:rPr>
          <w:rFonts w:ascii="Verdana" w:hAnsi="Verdana"/>
          <w:sz w:val="20"/>
          <w:szCs w:val="20"/>
          <w:lang w:val="nl-BE"/>
        </w:rPr>
        <w:t xml:space="preserve"> wordt maximaal gerespecteerd</w:t>
      </w:r>
    </w:p>
    <w:p w:rsidR="00D51B9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559292329"/>
          <w14:checkbox>
            <w14:checked w14:val="0"/>
            <w14:checkedState w14:val="2612" w14:font="MS Gothic"/>
            <w14:uncheckedState w14:val="2610" w14:font="MS Gothic"/>
          </w14:checkbox>
        </w:sdtPr>
        <w:sdtEndPr/>
        <w:sdtContent>
          <w:r w:rsidR="00D51B9C" w:rsidRPr="006B33AB">
            <w:rPr>
              <w:rFonts w:ascii="MS Gothic" w:eastAsia="MS Gothic" w:hAnsi="MS Gothic" w:hint="eastAsia"/>
              <w:sz w:val="20"/>
              <w:szCs w:val="20"/>
              <w:lang w:val="nl-BE"/>
            </w:rPr>
            <w:t>☐</w:t>
          </w:r>
        </w:sdtContent>
      </w:sdt>
      <w:r w:rsidR="00D51B9C" w:rsidRPr="006B33AB">
        <w:rPr>
          <w:rFonts w:ascii="Verdana" w:hAnsi="Verdana"/>
          <w:sz w:val="20"/>
          <w:szCs w:val="20"/>
          <w:lang w:val="nl-BE"/>
        </w:rPr>
        <w:t xml:space="preserve"> Men maakt gebruik van hulpmiddelen zoals markeringen, linten of fysieke afscheiding om de routes zo duidelijk mogelijk aan te geven voor werknemers, klanten, leveranciers, enz.</w:t>
      </w:r>
    </w:p>
    <w:p w:rsidR="00D51B9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559858610"/>
          <w14:checkbox>
            <w14:checked w14:val="0"/>
            <w14:checkedState w14:val="2612" w14:font="MS Gothic"/>
            <w14:uncheckedState w14:val="2610" w14:font="MS Gothic"/>
          </w14:checkbox>
        </w:sdtPr>
        <w:sdtEndPr/>
        <w:sdtContent>
          <w:r w:rsidR="00D51B9C" w:rsidRPr="006B33AB">
            <w:rPr>
              <w:rFonts w:ascii="MS Gothic" w:eastAsia="MS Gothic" w:hAnsi="MS Gothic" w:hint="eastAsia"/>
              <w:sz w:val="20"/>
              <w:szCs w:val="20"/>
              <w:lang w:val="nl-BE"/>
            </w:rPr>
            <w:t>☐</w:t>
          </w:r>
        </w:sdtContent>
      </w:sdt>
      <w:r w:rsidR="00D51B9C" w:rsidRPr="006B33AB">
        <w:rPr>
          <w:rFonts w:ascii="Verdana" w:hAnsi="Verdana"/>
          <w:sz w:val="20"/>
          <w:szCs w:val="20"/>
          <w:lang w:val="nl-BE"/>
        </w:rPr>
        <w:t xml:space="preserve"> Werknemers worden erop gewezen de handen te wassen voor en na de pauze of lunch</w:t>
      </w:r>
    </w:p>
    <w:p w:rsidR="00D51B9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115367495"/>
          <w14:checkbox>
            <w14:checked w14:val="0"/>
            <w14:checkedState w14:val="2612" w14:font="MS Gothic"/>
            <w14:uncheckedState w14:val="2610" w14:font="MS Gothic"/>
          </w14:checkbox>
        </w:sdtPr>
        <w:sdtEndPr/>
        <w:sdtContent>
          <w:r w:rsidR="00D51B9C" w:rsidRPr="006B33AB">
            <w:rPr>
              <w:rFonts w:ascii="MS Gothic" w:eastAsia="MS Gothic" w:hAnsi="MS Gothic" w:hint="eastAsia"/>
              <w:sz w:val="20"/>
              <w:szCs w:val="20"/>
              <w:lang w:val="nl-BE"/>
            </w:rPr>
            <w:t>☐</w:t>
          </w:r>
        </w:sdtContent>
      </w:sdt>
      <w:r w:rsidR="00D51B9C" w:rsidRPr="006B33AB">
        <w:rPr>
          <w:rFonts w:ascii="Verdana" w:hAnsi="Verdana"/>
          <w:sz w:val="20"/>
          <w:szCs w:val="20"/>
          <w:lang w:val="nl-BE"/>
        </w:rPr>
        <w:t xml:space="preserve"> Men gebruikt spreidingsmaatregelen bij in-, uit- en doorgangen met hulpmiddelen zoals markeringen, linten of fysieke barrières.</w:t>
      </w:r>
    </w:p>
    <w:p w:rsidR="00D51B9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889462548"/>
          <w14:checkbox>
            <w14:checked w14:val="0"/>
            <w14:checkedState w14:val="2612" w14:font="MS Gothic"/>
            <w14:uncheckedState w14:val="2610" w14:font="MS Gothic"/>
          </w14:checkbox>
        </w:sdtPr>
        <w:sdtEndPr/>
        <w:sdtContent>
          <w:r w:rsidR="00D51B9C" w:rsidRPr="006B33AB">
            <w:rPr>
              <w:rFonts w:ascii="MS Gothic" w:eastAsia="MS Gothic" w:hAnsi="MS Gothic" w:hint="eastAsia"/>
              <w:sz w:val="20"/>
              <w:szCs w:val="20"/>
              <w:lang w:val="nl-BE"/>
            </w:rPr>
            <w:t>☐</w:t>
          </w:r>
        </w:sdtContent>
      </w:sdt>
      <w:r w:rsidR="00D51B9C" w:rsidRPr="006B33AB">
        <w:rPr>
          <w:rFonts w:ascii="Verdana" w:hAnsi="Verdana"/>
          <w:sz w:val="20"/>
          <w:szCs w:val="20"/>
          <w:lang w:val="nl-BE"/>
        </w:rPr>
        <w:t xml:space="preserve"> Men zorgt ervoor dat personen elkaar zo weinig mogelijk moeten kruisen, bv. door markeringen aan te brengen op de grond of door eenrichtingsverkeer toe te passen in gangen en trappen waar men elkaar moet kruisen.</w:t>
      </w:r>
    </w:p>
    <w:p w:rsidR="00D51B9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226115319"/>
          <w14:checkbox>
            <w14:checked w14:val="0"/>
            <w14:checkedState w14:val="2612" w14:font="MS Gothic"/>
            <w14:uncheckedState w14:val="2610" w14:font="MS Gothic"/>
          </w14:checkbox>
        </w:sdtPr>
        <w:sdtEndPr/>
        <w:sdtContent>
          <w:r w:rsidR="00D51B9C" w:rsidRPr="006B33AB">
            <w:rPr>
              <w:rFonts w:ascii="MS Gothic" w:eastAsia="MS Gothic" w:hAnsi="MS Gothic" w:hint="eastAsia"/>
              <w:sz w:val="20"/>
              <w:szCs w:val="20"/>
              <w:lang w:val="nl-BE"/>
            </w:rPr>
            <w:t>☐</w:t>
          </w:r>
        </w:sdtContent>
      </w:sdt>
      <w:r w:rsidR="00D51B9C" w:rsidRPr="006B33AB">
        <w:rPr>
          <w:rFonts w:ascii="Verdana" w:hAnsi="Verdana"/>
          <w:sz w:val="20"/>
          <w:szCs w:val="20"/>
          <w:lang w:val="nl-BE"/>
        </w:rPr>
        <w:t xml:space="preserve"> Het gebruik van liften wordt vermeden. Kan dit niet, dan beperkt men de lift tot één persoon of tot een aantal personen die rug aan rug in de lift staan.</w:t>
      </w:r>
    </w:p>
    <w:p w:rsidR="00D51B9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192192202"/>
          <w14:checkbox>
            <w14:checked w14:val="0"/>
            <w14:checkedState w14:val="2612" w14:font="MS Gothic"/>
            <w14:uncheckedState w14:val="2610" w14:font="MS Gothic"/>
          </w14:checkbox>
        </w:sdtPr>
        <w:sdtEndPr/>
        <w:sdtContent>
          <w:r w:rsidR="00CB25DB" w:rsidRPr="006B33AB">
            <w:rPr>
              <w:rFonts w:ascii="MS Gothic" w:eastAsia="MS Gothic" w:hAnsi="MS Gothic" w:hint="eastAsia"/>
              <w:sz w:val="20"/>
              <w:szCs w:val="20"/>
              <w:lang w:val="nl-BE"/>
            </w:rPr>
            <w:t>☐</w:t>
          </w:r>
        </w:sdtContent>
      </w:sdt>
      <w:r w:rsidR="00D51B9C" w:rsidRPr="006B33AB">
        <w:rPr>
          <w:rFonts w:ascii="Verdana" w:hAnsi="Verdana"/>
          <w:sz w:val="20"/>
          <w:szCs w:val="20"/>
          <w:lang w:val="nl-BE"/>
        </w:rPr>
        <w:t xml:space="preserve"> De deuren die niet gesloten moeten blijven, staan zo veel mogelijk open om aanraking te vermijden.</w:t>
      </w:r>
    </w:p>
    <w:p w:rsidR="00CB25DB"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868132338"/>
          <w14:checkbox>
            <w14:checked w14:val="0"/>
            <w14:checkedState w14:val="2612" w14:font="MS Gothic"/>
            <w14:uncheckedState w14:val="2610" w14:font="MS Gothic"/>
          </w14:checkbox>
        </w:sdtPr>
        <w:sdtEndPr/>
        <w:sdtContent>
          <w:r w:rsidR="00CB25DB" w:rsidRPr="006B33AB">
            <w:rPr>
              <w:rFonts w:ascii="MS Gothic" w:eastAsia="MS Gothic" w:hAnsi="MS Gothic" w:hint="eastAsia"/>
              <w:sz w:val="20"/>
              <w:szCs w:val="20"/>
              <w:lang w:val="nl-BE"/>
            </w:rPr>
            <w:t>☐</w:t>
          </w:r>
        </w:sdtContent>
      </w:sdt>
      <w:r w:rsidR="00CB25DB" w:rsidRPr="006B33AB">
        <w:rPr>
          <w:rFonts w:ascii="Verdana" w:hAnsi="Verdana"/>
          <w:sz w:val="20"/>
          <w:szCs w:val="20"/>
          <w:lang w:val="nl-BE"/>
        </w:rPr>
        <w:t xml:space="preserve"> Deze regels worden zowel binnen als buiten het gebouw gebruikt, bv. om naar parkings, productielijnen, werkposten te gaan.</w:t>
      </w:r>
    </w:p>
    <w:p w:rsidR="00D51B9C" w:rsidRPr="00CF1E10"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835147443"/>
          <w14:checkbox>
            <w14:checked w14:val="0"/>
            <w14:checkedState w14:val="2612" w14:font="MS Gothic"/>
            <w14:uncheckedState w14:val="2610" w14:font="MS Gothic"/>
          </w14:checkbox>
        </w:sdtPr>
        <w:sdtEndPr/>
        <w:sdtContent>
          <w:r w:rsidR="00CB25DB" w:rsidRPr="00CF1E10">
            <w:rPr>
              <w:rFonts w:ascii="MS Gothic" w:eastAsia="MS Gothic" w:hAnsi="MS Gothic" w:hint="eastAsia"/>
              <w:sz w:val="20"/>
              <w:szCs w:val="20"/>
              <w:lang w:val="nl-BE"/>
            </w:rPr>
            <w:t>☐</w:t>
          </w:r>
        </w:sdtContent>
      </w:sdt>
      <w:r w:rsidR="00CB25DB" w:rsidRPr="00CF1E10">
        <w:rPr>
          <w:rFonts w:ascii="Verdana" w:hAnsi="Verdana"/>
          <w:sz w:val="20"/>
          <w:szCs w:val="20"/>
          <w:lang w:val="nl-BE"/>
        </w:rPr>
        <w:t xml:space="preserve"> Evacuatieoefeningen worden beperkt tot theorie en testen op afstand.</w:t>
      </w:r>
    </w:p>
    <w:p w:rsidR="00CB25DB" w:rsidRDefault="00C17C48" w:rsidP="00CF1E10">
      <w:pPr>
        <w:pStyle w:val="Kop3"/>
        <w:numPr>
          <w:ilvl w:val="0"/>
          <w:numId w:val="43"/>
        </w:numPr>
        <w:tabs>
          <w:tab w:val="left" w:pos="851"/>
          <w:tab w:val="left" w:pos="993"/>
          <w:tab w:val="left" w:pos="1134"/>
          <w:tab w:val="left" w:pos="1418"/>
          <w:tab w:val="right" w:pos="9000"/>
        </w:tabs>
        <w:ind w:left="567" w:hanging="567"/>
        <w:rPr>
          <w:rFonts w:ascii="Verdana" w:hAnsi="Verdana"/>
          <w:lang w:val="nl-BE"/>
        </w:rPr>
      </w:pPr>
      <w:r>
        <w:rPr>
          <w:rFonts w:ascii="Verdana" w:hAnsi="Verdana"/>
          <w:lang w:val="nl-BE"/>
        </w:rPr>
        <w:t>Terug naar huis</w:t>
      </w:r>
      <w:r w:rsidR="00CB25DB">
        <w:rPr>
          <w:rFonts w:ascii="Verdana" w:hAnsi="Verdana"/>
          <w:lang w:val="nl-BE"/>
        </w:rPr>
        <w:t xml:space="preserve"> (p. </w:t>
      </w:r>
      <w:r>
        <w:rPr>
          <w:rFonts w:ascii="Verdana" w:hAnsi="Verdana"/>
          <w:lang w:val="nl-BE"/>
        </w:rPr>
        <w:t>31</w:t>
      </w:r>
      <w:r w:rsidR="00CB25DB">
        <w:rPr>
          <w:rFonts w:ascii="Verdana" w:hAnsi="Verdana"/>
          <w:lang w:val="nl-BE"/>
        </w:rPr>
        <w:t>)</w:t>
      </w:r>
    </w:p>
    <w:p w:rsidR="00C17C48"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69189287"/>
          <w14:checkbox>
            <w14:checked w14:val="0"/>
            <w14:checkedState w14:val="2612" w14:font="MS Gothic"/>
            <w14:uncheckedState w14:val="2610" w14:font="MS Gothic"/>
          </w14:checkbox>
        </w:sdtPr>
        <w:sdtEndPr/>
        <w:sdtContent>
          <w:r w:rsidR="000F69B4">
            <w:rPr>
              <w:rFonts w:ascii="MS Gothic" w:eastAsia="MS Gothic" w:hAnsi="MS Gothic" w:hint="eastAsia"/>
              <w:sz w:val="20"/>
              <w:szCs w:val="20"/>
              <w:lang w:val="nl-BE"/>
            </w:rPr>
            <w:t>☐</w:t>
          </w:r>
        </w:sdtContent>
      </w:sdt>
      <w:r w:rsidR="00C17C48" w:rsidRPr="006B33AB">
        <w:rPr>
          <w:rFonts w:ascii="Verdana" w:hAnsi="Verdana"/>
          <w:sz w:val="20"/>
          <w:szCs w:val="20"/>
          <w:lang w:val="nl-BE"/>
        </w:rPr>
        <w:t xml:space="preserve"> Vóór het vertrek worden de handen gewassen</w:t>
      </w:r>
    </w:p>
    <w:p w:rsidR="00D51B9C"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618872411"/>
          <w14:checkbox>
            <w14:checked w14:val="0"/>
            <w14:checkedState w14:val="2612" w14:font="MS Gothic"/>
            <w14:uncheckedState w14:val="2610" w14:font="MS Gothic"/>
          </w14:checkbox>
        </w:sdtPr>
        <w:sdtEndPr/>
        <w:sdtContent>
          <w:r w:rsidR="00C17C48" w:rsidRPr="006B33AB">
            <w:rPr>
              <w:rFonts w:ascii="MS Gothic" w:eastAsia="MS Gothic" w:hAnsi="MS Gothic" w:hint="eastAsia"/>
              <w:sz w:val="20"/>
              <w:szCs w:val="20"/>
              <w:lang w:val="nl-BE"/>
            </w:rPr>
            <w:t>☐</w:t>
          </w:r>
        </w:sdtContent>
      </w:sdt>
      <w:r w:rsidR="00C17C48" w:rsidRPr="006B33AB">
        <w:rPr>
          <w:rFonts w:ascii="Verdana" w:hAnsi="Verdana"/>
          <w:sz w:val="20"/>
          <w:szCs w:val="20"/>
          <w:lang w:val="nl-BE"/>
        </w:rPr>
        <w:t xml:space="preserve"> De vertrektijden worden maximaal gespreid</w:t>
      </w:r>
    </w:p>
    <w:p w:rsidR="00D51B9C" w:rsidRPr="00CF1E10"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945573478"/>
          <w14:checkbox>
            <w14:checked w14:val="0"/>
            <w14:checkedState w14:val="2612" w14:font="MS Gothic"/>
            <w14:uncheckedState w14:val="2610" w14:font="MS Gothic"/>
          </w14:checkbox>
        </w:sdtPr>
        <w:sdtEndPr/>
        <w:sdtContent>
          <w:r w:rsidR="00C17C48" w:rsidRPr="00CF1E10">
            <w:rPr>
              <w:rFonts w:ascii="MS Gothic" w:eastAsia="MS Gothic" w:hAnsi="MS Gothic" w:hint="eastAsia"/>
              <w:sz w:val="20"/>
              <w:szCs w:val="20"/>
              <w:lang w:val="nl-BE"/>
            </w:rPr>
            <w:t>☐</w:t>
          </w:r>
        </w:sdtContent>
      </w:sdt>
      <w:r w:rsidR="00C17C48" w:rsidRPr="00CF1E10">
        <w:rPr>
          <w:rFonts w:ascii="Verdana" w:hAnsi="Verdana"/>
          <w:sz w:val="20"/>
          <w:szCs w:val="20"/>
          <w:lang w:val="nl-BE"/>
        </w:rPr>
        <w:t xml:space="preserve"> Er wordt aangegeven dat bij thuiskomst de handen gewassen moeten worden.</w:t>
      </w:r>
    </w:p>
    <w:p w:rsidR="00C17C48" w:rsidRDefault="00C17C48" w:rsidP="00CF1E10">
      <w:pPr>
        <w:pStyle w:val="Kop3"/>
        <w:numPr>
          <w:ilvl w:val="0"/>
          <w:numId w:val="43"/>
        </w:numPr>
        <w:tabs>
          <w:tab w:val="left" w:pos="851"/>
          <w:tab w:val="left" w:pos="993"/>
          <w:tab w:val="left" w:pos="1134"/>
          <w:tab w:val="left" w:pos="1418"/>
          <w:tab w:val="right" w:pos="9000"/>
        </w:tabs>
        <w:ind w:left="567" w:hanging="567"/>
        <w:rPr>
          <w:rFonts w:ascii="Verdana" w:hAnsi="Verdana"/>
          <w:lang w:val="nl-BE"/>
        </w:rPr>
      </w:pPr>
      <w:r>
        <w:rPr>
          <w:rFonts w:ascii="Verdana" w:hAnsi="Verdana"/>
          <w:lang w:val="nl-BE"/>
        </w:rPr>
        <w:t>Regels voor externen (p. 33)</w:t>
      </w:r>
    </w:p>
    <w:p w:rsidR="00C17C48"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326127270"/>
          <w14:checkbox>
            <w14:checked w14:val="0"/>
            <w14:checkedState w14:val="2612" w14:font="MS Gothic"/>
            <w14:uncheckedState w14:val="2610" w14:font="MS Gothic"/>
          </w14:checkbox>
        </w:sdtPr>
        <w:sdtEndPr/>
        <w:sdtContent>
          <w:r w:rsidR="0009018B">
            <w:rPr>
              <w:rFonts w:ascii="MS Gothic" w:eastAsia="MS Gothic" w:hAnsi="MS Gothic" w:hint="eastAsia"/>
              <w:sz w:val="20"/>
              <w:szCs w:val="20"/>
              <w:lang w:val="nl-BE"/>
            </w:rPr>
            <w:t>☐</w:t>
          </w:r>
        </w:sdtContent>
      </w:sdt>
      <w:r w:rsidR="00C17C48" w:rsidRPr="006B33AB">
        <w:rPr>
          <w:rFonts w:ascii="Verdana" w:hAnsi="Verdana"/>
          <w:sz w:val="20"/>
          <w:szCs w:val="20"/>
          <w:lang w:val="nl-BE"/>
        </w:rPr>
        <w:t xml:space="preserve"> Het aantal externen wordt beperkt tot wat strikt noodzakelijk is</w:t>
      </w:r>
    </w:p>
    <w:p w:rsidR="00BC4C32"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028289417"/>
          <w14:checkbox>
            <w14:checked w14:val="0"/>
            <w14:checkedState w14:val="2612" w14:font="MS Gothic"/>
            <w14:uncheckedState w14:val="2610" w14:font="MS Gothic"/>
          </w14:checkbox>
        </w:sdtPr>
        <w:sdtEndPr/>
        <w:sdtContent>
          <w:r w:rsidR="00C17C48" w:rsidRPr="006B33AB">
            <w:rPr>
              <w:rFonts w:ascii="MS Gothic" w:eastAsia="MS Gothic" w:hAnsi="MS Gothic" w:hint="eastAsia"/>
              <w:sz w:val="20"/>
              <w:szCs w:val="20"/>
              <w:lang w:val="nl-BE"/>
            </w:rPr>
            <w:t>☐</w:t>
          </w:r>
        </w:sdtContent>
      </w:sdt>
      <w:r w:rsidR="00C17C48" w:rsidRPr="006B33AB">
        <w:rPr>
          <w:rFonts w:ascii="Verdana" w:hAnsi="Verdana"/>
          <w:sz w:val="20"/>
          <w:szCs w:val="20"/>
          <w:lang w:val="nl-BE"/>
        </w:rPr>
        <w:t xml:space="preserve"> De regels worden geafficheerd op de plaats waar zij binnen komen</w:t>
      </w:r>
    </w:p>
    <w:p w:rsidR="00C17C48"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973403881"/>
          <w14:checkbox>
            <w14:checked w14:val="0"/>
            <w14:checkedState w14:val="2612" w14:font="MS Gothic"/>
            <w14:uncheckedState w14:val="2610" w14:font="MS Gothic"/>
          </w14:checkbox>
        </w:sdtPr>
        <w:sdtEndPr/>
        <w:sdtContent>
          <w:r w:rsidR="00C17C48" w:rsidRPr="006B33AB">
            <w:rPr>
              <w:rFonts w:ascii="MS Gothic" w:eastAsia="MS Gothic" w:hAnsi="MS Gothic" w:hint="eastAsia"/>
              <w:sz w:val="20"/>
              <w:szCs w:val="20"/>
              <w:lang w:val="nl-BE"/>
            </w:rPr>
            <w:t>☐</w:t>
          </w:r>
        </w:sdtContent>
      </w:sdt>
      <w:r w:rsidR="00C17C48" w:rsidRPr="006B33AB">
        <w:rPr>
          <w:rFonts w:ascii="Verdana" w:hAnsi="Verdana"/>
          <w:sz w:val="20"/>
          <w:szCs w:val="20"/>
          <w:lang w:val="nl-BE"/>
        </w:rPr>
        <w:t xml:space="preserve"> De externen worden gespreid, bv. enkel na afspraak, max. 1 klant per 10 m², individueel komen</w:t>
      </w:r>
    </w:p>
    <w:p w:rsidR="00C17C48"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563088637"/>
          <w14:checkbox>
            <w14:checked w14:val="0"/>
            <w14:checkedState w14:val="2612" w14:font="MS Gothic"/>
            <w14:uncheckedState w14:val="2610" w14:font="MS Gothic"/>
          </w14:checkbox>
        </w:sdtPr>
        <w:sdtEndPr/>
        <w:sdtContent>
          <w:r w:rsidR="00C17C48" w:rsidRPr="006B33AB">
            <w:rPr>
              <w:rFonts w:ascii="MS Gothic" w:eastAsia="MS Gothic" w:hAnsi="MS Gothic" w:hint="eastAsia"/>
              <w:sz w:val="20"/>
              <w:szCs w:val="20"/>
              <w:lang w:val="nl-BE"/>
            </w:rPr>
            <w:t>☐</w:t>
          </w:r>
        </w:sdtContent>
      </w:sdt>
      <w:r w:rsidR="00C17C48" w:rsidRPr="006B33AB">
        <w:rPr>
          <w:rFonts w:ascii="Verdana" w:hAnsi="Verdana"/>
          <w:sz w:val="20"/>
          <w:szCs w:val="20"/>
          <w:lang w:val="nl-BE"/>
        </w:rPr>
        <w:t xml:space="preserve"> Externen worden in een afzonderlijke ruimte onthaald</w:t>
      </w:r>
    </w:p>
    <w:p w:rsidR="005B3414"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346950910"/>
          <w14:checkbox>
            <w14:checked w14:val="0"/>
            <w14:checkedState w14:val="2612" w14:font="MS Gothic"/>
            <w14:uncheckedState w14:val="2610" w14:font="MS Gothic"/>
          </w14:checkbox>
        </w:sdtPr>
        <w:sdtEndPr/>
        <w:sdtContent>
          <w:r w:rsidR="005B3414" w:rsidRPr="006B33AB">
            <w:rPr>
              <w:rFonts w:ascii="MS Gothic" w:eastAsia="MS Gothic" w:hAnsi="MS Gothic" w:hint="eastAsia"/>
              <w:sz w:val="20"/>
              <w:szCs w:val="20"/>
              <w:lang w:val="nl-BE"/>
            </w:rPr>
            <w:t>☐</w:t>
          </w:r>
        </w:sdtContent>
      </w:sdt>
      <w:r w:rsidR="005B3414" w:rsidRPr="006B33AB">
        <w:rPr>
          <w:rFonts w:ascii="Verdana" w:hAnsi="Verdana"/>
          <w:sz w:val="20"/>
          <w:szCs w:val="20"/>
          <w:lang w:val="nl-BE"/>
        </w:rPr>
        <w:t xml:space="preserve"> De inrichting van het onthaal wordt gereorganiseerd: beschermingsmiddelen aan de receptie, teleonthaal, mogelijkheid om handen te wassen of te ontsmetten, contactloos deponeren van pakjes</w:t>
      </w:r>
    </w:p>
    <w:p w:rsidR="005B3414"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489743615"/>
          <w14:checkbox>
            <w14:checked w14:val="0"/>
            <w14:checkedState w14:val="2612" w14:font="MS Gothic"/>
            <w14:uncheckedState w14:val="2610" w14:font="MS Gothic"/>
          </w14:checkbox>
        </w:sdtPr>
        <w:sdtEndPr/>
        <w:sdtContent>
          <w:r w:rsidR="005B3414" w:rsidRPr="006B33AB">
            <w:rPr>
              <w:rFonts w:ascii="MS Gothic" w:eastAsia="MS Gothic" w:hAnsi="MS Gothic" w:hint="eastAsia"/>
              <w:sz w:val="20"/>
              <w:szCs w:val="20"/>
              <w:lang w:val="nl-BE"/>
            </w:rPr>
            <w:t>☐</w:t>
          </w:r>
        </w:sdtContent>
      </w:sdt>
      <w:r w:rsidR="005B3414" w:rsidRPr="006B33AB">
        <w:rPr>
          <w:rFonts w:ascii="Verdana" w:hAnsi="Verdana"/>
          <w:sz w:val="20"/>
          <w:szCs w:val="20"/>
          <w:lang w:val="nl-BE"/>
        </w:rPr>
        <w:t xml:space="preserve"> Leveranciers voeren hun leveringen uit met zo weinig mogelijk fysiek contact, dus laden en lossen volledig door de leverancier of de ontvanger.</w:t>
      </w:r>
    </w:p>
    <w:p w:rsidR="005B3414"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95464801"/>
          <w14:checkbox>
            <w14:checked w14:val="0"/>
            <w14:checkedState w14:val="2612" w14:font="MS Gothic"/>
            <w14:uncheckedState w14:val="2610" w14:font="MS Gothic"/>
          </w14:checkbox>
        </w:sdtPr>
        <w:sdtEndPr/>
        <w:sdtContent>
          <w:r w:rsidR="005B3414" w:rsidRPr="006B33AB">
            <w:rPr>
              <w:rFonts w:ascii="MS Gothic" w:eastAsia="MS Gothic" w:hAnsi="MS Gothic" w:hint="eastAsia"/>
              <w:sz w:val="20"/>
              <w:szCs w:val="20"/>
              <w:lang w:val="nl-BE"/>
            </w:rPr>
            <w:t>☐</w:t>
          </w:r>
        </w:sdtContent>
      </w:sdt>
      <w:r w:rsidR="005B3414" w:rsidRPr="006B33AB">
        <w:rPr>
          <w:rFonts w:ascii="Verdana" w:hAnsi="Verdana"/>
          <w:sz w:val="20"/>
          <w:szCs w:val="20"/>
          <w:lang w:val="nl-BE"/>
        </w:rPr>
        <w:t xml:space="preserve"> Leveringen worden gespreid ingepland.</w:t>
      </w:r>
    </w:p>
    <w:p w:rsidR="005B3414"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709718386"/>
          <w14:checkbox>
            <w14:checked w14:val="0"/>
            <w14:checkedState w14:val="2612" w14:font="MS Gothic"/>
            <w14:uncheckedState w14:val="2610" w14:font="MS Gothic"/>
          </w14:checkbox>
        </w:sdtPr>
        <w:sdtEndPr/>
        <w:sdtContent>
          <w:r w:rsidR="005B3414" w:rsidRPr="006B33AB">
            <w:rPr>
              <w:rFonts w:ascii="MS Gothic" w:eastAsia="MS Gothic" w:hAnsi="MS Gothic" w:hint="eastAsia"/>
              <w:sz w:val="20"/>
              <w:szCs w:val="20"/>
              <w:lang w:val="nl-BE"/>
            </w:rPr>
            <w:t>☐</w:t>
          </w:r>
        </w:sdtContent>
      </w:sdt>
      <w:r w:rsidR="005B3414" w:rsidRPr="006B33AB">
        <w:rPr>
          <w:rFonts w:ascii="Verdana" w:hAnsi="Verdana"/>
          <w:sz w:val="20"/>
          <w:szCs w:val="20"/>
          <w:lang w:val="nl-BE"/>
        </w:rPr>
        <w:t xml:space="preserve"> Er wordt zoveel mogelijk op bestelling gewerkt met afhaaluren en afhaalpunten buiten het gebouw</w:t>
      </w:r>
    </w:p>
    <w:p w:rsidR="005B3414" w:rsidRPr="00CF1E10"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629473139"/>
          <w14:checkbox>
            <w14:checked w14:val="0"/>
            <w14:checkedState w14:val="2612" w14:font="MS Gothic"/>
            <w14:uncheckedState w14:val="2610" w14:font="MS Gothic"/>
          </w14:checkbox>
        </w:sdtPr>
        <w:sdtEndPr/>
        <w:sdtContent>
          <w:r w:rsidR="005B3414" w:rsidRPr="00CF1E10">
            <w:rPr>
              <w:rFonts w:ascii="MS Gothic" w:eastAsia="MS Gothic" w:hAnsi="MS Gothic" w:hint="eastAsia"/>
              <w:sz w:val="20"/>
              <w:szCs w:val="20"/>
              <w:lang w:val="nl-BE"/>
            </w:rPr>
            <w:t>☐</w:t>
          </w:r>
        </w:sdtContent>
      </w:sdt>
      <w:r w:rsidR="005B3414" w:rsidRPr="00CF1E10">
        <w:rPr>
          <w:rFonts w:ascii="Verdana" w:hAnsi="Verdana"/>
          <w:sz w:val="20"/>
          <w:szCs w:val="20"/>
          <w:lang w:val="nl-BE"/>
        </w:rPr>
        <w:t xml:space="preserve"> Betalingen gebeuren zo veel mogelijk elektronisch, bij voorkeur contactloos. De betaalterminal wordt regelmatig gereinigd.</w:t>
      </w:r>
    </w:p>
    <w:p w:rsidR="00BC4C32" w:rsidRPr="00CF1E10" w:rsidRDefault="00BC0D24" w:rsidP="00CF1E10">
      <w:pPr>
        <w:pStyle w:val="Kop3"/>
        <w:numPr>
          <w:ilvl w:val="0"/>
          <w:numId w:val="43"/>
        </w:numPr>
        <w:tabs>
          <w:tab w:val="left" w:pos="851"/>
          <w:tab w:val="left" w:pos="993"/>
          <w:tab w:val="left" w:pos="1134"/>
          <w:tab w:val="left" w:pos="1418"/>
          <w:tab w:val="right" w:pos="9000"/>
        </w:tabs>
        <w:ind w:left="567" w:hanging="567"/>
        <w:rPr>
          <w:rFonts w:ascii="Verdana" w:hAnsi="Verdana"/>
          <w:sz w:val="20"/>
          <w:szCs w:val="20"/>
          <w:lang w:val="nl-BE"/>
        </w:rPr>
      </w:pPr>
      <w:r w:rsidRPr="00CF1E10">
        <w:rPr>
          <w:rFonts w:ascii="Verdana" w:hAnsi="Verdana"/>
          <w:lang w:val="nl-BE"/>
        </w:rPr>
        <w:t>Werken met derden (p. 35)</w:t>
      </w:r>
    </w:p>
    <w:p w:rsidR="00BC0D24"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961842663"/>
          <w14:checkbox>
            <w14:checked w14:val="0"/>
            <w14:checkedState w14:val="2612" w14:font="MS Gothic"/>
            <w14:uncheckedState w14:val="2610" w14:font="MS Gothic"/>
          </w14:checkbox>
        </w:sdtPr>
        <w:sdtEndPr/>
        <w:sdtContent>
          <w:r w:rsidR="0009018B">
            <w:rPr>
              <w:rFonts w:ascii="MS Gothic" w:eastAsia="MS Gothic" w:hAnsi="MS Gothic" w:hint="eastAsia"/>
              <w:sz w:val="20"/>
              <w:szCs w:val="20"/>
              <w:lang w:val="nl-BE"/>
            </w:rPr>
            <w:t>☐</w:t>
          </w:r>
        </w:sdtContent>
      </w:sdt>
      <w:r w:rsidR="00BC0D24" w:rsidRPr="006B33AB">
        <w:rPr>
          <w:rFonts w:ascii="Verdana" w:hAnsi="Verdana"/>
          <w:sz w:val="20"/>
          <w:szCs w:val="20"/>
          <w:lang w:val="nl-BE"/>
        </w:rPr>
        <w:t xml:space="preserve"> </w:t>
      </w:r>
      <w:r w:rsidR="001E6B58" w:rsidRPr="006B33AB">
        <w:rPr>
          <w:rFonts w:ascii="Verdana" w:hAnsi="Verdana"/>
          <w:sz w:val="20"/>
          <w:szCs w:val="20"/>
          <w:lang w:val="nl-BE"/>
        </w:rPr>
        <w:t>Als meerdere werkgevers met hun werknemers of zelfstandigen samen werken, coördineren zij de maatregelen die moeten worden toegepast.</w:t>
      </w:r>
    </w:p>
    <w:p w:rsidR="001E6B58" w:rsidRPr="00094F70" w:rsidRDefault="00E57441" w:rsidP="00094F7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226600519"/>
          <w14:checkbox>
            <w14:checked w14:val="0"/>
            <w14:checkedState w14:val="2612" w14:font="MS Gothic"/>
            <w14:uncheckedState w14:val="2610" w14:font="MS Gothic"/>
          </w14:checkbox>
        </w:sdtPr>
        <w:sdtEndPr/>
        <w:sdtContent>
          <w:r w:rsidR="001E6B58" w:rsidRPr="006B33AB">
            <w:rPr>
              <w:rFonts w:ascii="MS Gothic" w:eastAsia="MS Gothic" w:hAnsi="MS Gothic" w:hint="eastAsia"/>
              <w:sz w:val="20"/>
              <w:szCs w:val="20"/>
              <w:lang w:val="nl-BE"/>
            </w:rPr>
            <w:t>☐</w:t>
          </w:r>
        </w:sdtContent>
      </w:sdt>
      <w:r w:rsidR="001E6B58" w:rsidRPr="006B33AB">
        <w:rPr>
          <w:rFonts w:ascii="Verdana" w:hAnsi="Verdana"/>
          <w:sz w:val="20"/>
          <w:szCs w:val="20"/>
          <w:lang w:val="nl-BE"/>
        </w:rPr>
        <w:t xml:space="preserve"> Opdrachtgevers maken vooraf duidelijke afspraken en wisselen tijdig informatie uit. De aannemers geven hun eigen werknemers hierover tijdig de nodige informatie en instructies.</w:t>
      </w:r>
    </w:p>
    <w:p w:rsidR="001E6B58"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1635021172"/>
          <w14:checkbox>
            <w14:checked w14:val="0"/>
            <w14:checkedState w14:val="2612" w14:font="MS Gothic"/>
            <w14:uncheckedState w14:val="2610" w14:font="MS Gothic"/>
          </w14:checkbox>
        </w:sdtPr>
        <w:sdtEndPr/>
        <w:sdtContent>
          <w:r w:rsidR="001E6B58" w:rsidRPr="006B33AB">
            <w:rPr>
              <w:rFonts w:ascii="MS Gothic" w:eastAsia="MS Gothic" w:hAnsi="MS Gothic" w:hint="eastAsia"/>
              <w:sz w:val="20"/>
              <w:szCs w:val="20"/>
              <w:lang w:val="nl-BE"/>
            </w:rPr>
            <w:t>☐</w:t>
          </w:r>
        </w:sdtContent>
      </w:sdt>
      <w:r w:rsidR="001E6B58" w:rsidRPr="006B33AB">
        <w:rPr>
          <w:rFonts w:ascii="Verdana" w:hAnsi="Verdana"/>
          <w:sz w:val="20"/>
          <w:szCs w:val="20"/>
          <w:lang w:val="nl-BE"/>
        </w:rPr>
        <w:t xml:space="preserve"> Zelfstandigen en freelancers die in een onderneming gaan werken, worden vooraf geïnformeerd over de maatregelen die gelden in de onderneming waar zij gaan werken.</w:t>
      </w:r>
    </w:p>
    <w:p w:rsidR="00955986"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491258281"/>
          <w14:checkbox>
            <w14:checked w14:val="0"/>
            <w14:checkedState w14:val="2612" w14:font="MS Gothic"/>
            <w14:uncheckedState w14:val="2610" w14:font="MS Gothic"/>
          </w14:checkbox>
        </w:sdtPr>
        <w:sdtEndPr/>
        <w:sdtContent>
          <w:r w:rsidR="00955986" w:rsidRPr="006B33AB">
            <w:rPr>
              <w:rFonts w:ascii="MS Gothic" w:eastAsia="MS Gothic" w:hAnsi="MS Gothic" w:hint="eastAsia"/>
              <w:sz w:val="20"/>
              <w:szCs w:val="20"/>
              <w:lang w:val="nl-BE"/>
            </w:rPr>
            <w:t>☐</w:t>
          </w:r>
        </w:sdtContent>
      </w:sdt>
      <w:r w:rsidR="00955986" w:rsidRPr="006B33AB">
        <w:rPr>
          <w:rFonts w:ascii="Verdana" w:hAnsi="Verdana"/>
          <w:sz w:val="20"/>
          <w:szCs w:val="20"/>
          <w:lang w:val="nl-BE"/>
        </w:rPr>
        <w:t xml:space="preserve"> Uitzendkrachten moeten dezelfde werkwijze hanteren en dezelfde instructies krijgen als de eigen werknemers van de onderneming waar zij werken; zij moeten ook op dezelfde wijze worden behandeld (bv. wat beschermingsmiddelen betreft).</w:t>
      </w:r>
    </w:p>
    <w:p w:rsidR="001E6B58" w:rsidRDefault="001E6B58" w:rsidP="00CF1E10">
      <w:pPr>
        <w:tabs>
          <w:tab w:val="left" w:pos="851"/>
          <w:tab w:val="left" w:pos="1134"/>
          <w:tab w:val="left" w:pos="1418"/>
          <w:tab w:val="right" w:pos="9000"/>
        </w:tabs>
        <w:ind w:left="567" w:hanging="567"/>
        <w:rPr>
          <w:rFonts w:ascii="Verdana" w:hAnsi="Verdana"/>
          <w:sz w:val="20"/>
          <w:szCs w:val="20"/>
          <w:lang w:val="nl-BE"/>
        </w:rPr>
      </w:pPr>
    </w:p>
    <w:p w:rsidR="00615C1A" w:rsidRDefault="00615C1A" w:rsidP="00CF1E10">
      <w:pPr>
        <w:pStyle w:val="Kop3"/>
        <w:numPr>
          <w:ilvl w:val="0"/>
          <w:numId w:val="43"/>
        </w:numPr>
        <w:tabs>
          <w:tab w:val="left" w:pos="851"/>
          <w:tab w:val="left" w:pos="993"/>
          <w:tab w:val="left" w:pos="1134"/>
          <w:tab w:val="left" w:pos="1418"/>
          <w:tab w:val="right" w:pos="9000"/>
        </w:tabs>
        <w:ind w:left="567" w:hanging="567"/>
        <w:rPr>
          <w:rFonts w:ascii="Verdana" w:hAnsi="Verdana"/>
          <w:lang w:val="nl-BE"/>
        </w:rPr>
      </w:pPr>
      <w:r>
        <w:rPr>
          <w:rFonts w:ascii="Verdana" w:hAnsi="Verdana"/>
          <w:lang w:val="nl-BE"/>
        </w:rPr>
        <w:t>Werken op verplaatsing (p. 37)</w:t>
      </w:r>
    </w:p>
    <w:p w:rsidR="00FC2D35" w:rsidRPr="006B33AB" w:rsidRDefault="00E57441" w:rsidP="00CF1E10">
      <w:pPr>
        <w:pStyle w:val="Lijstalinea"/>
        <w:numPr>
          <w:ilvl w:val="1"/>
          <w:numId w:val="43"/>
        </w:numPr>
        <w:tabs>
          <w:tab w:val="left" w:pos="851"/>
          <w:tab w:val="left" w:pos="1134"/>
          <w:tab w:val="left" w:pos="1418"/>
          <w:tab w:val="right" w:pos="9000"/>
        </w:tabs>
        <w:ind w:left="567" w:hanging="567"/>
        <w:rPr>
          <w:rFonts w:ascii="Verdana" w:hAnsi="Verdana"/>
          <w:sz w:val="20"/>
          <w:szCs w:val="20"/>
          <w:lang w:val="nl-BE"/>
        </w:rPr>
      </w:pPr>
      <w:sdt>
        <w:sdtPr>
          <w:rPr>
            <w:rFonts w:ascii="MS Gothic" w:eastAsia="MS Gothic" w:hAnsi="MS Gothic"/>
            <w:sz w:val="20"/>
            <w:szCs w:val="20"/>
            <w:lang w:val="nl-BE"/>
          </w:rPr>
          <w:id w:val="-2086523048"/>
          <w14:checkbox>
            <w14:checked w14:val="0"/>
            <w14:checkedState w14:val="2612" w14:font="MS Gothic"/>
            <w14:uncheckedState w14:val="2610" w14:font="MS Gothic"/>
          </w14:checkbox>
        </w:sdtPr>
        <w:sdtEndPr/>
        <w:sdtContent>
          <w:r w:rsidR="000F69B4">
            <w:rPr>
              <w:rFonts w:ascii="MS Gothic" w:eastAsia="MS Gothic" w:hAnsi="MS Gothic" w:hint="eastAsia"/>
              <w:sz w:val="20"/>
              <w:szCs w:val="20"/>
              <w:lang w:val="nl-BE"/>
            </w:rPr>
            <w:t>☐</w:t>
          </w:r>
        </w:sdtContent>
      </w:sdt>
      <w:r w:rsidR="00FC2D35" w:rsidRPr="006B33AB">
        <w:rPr>
          <w:rFonts w:ascii="Verdana" w:hAnsi="Verdana"/>
          <w:sz w:val="20"/>
          <w:szCs w:val="20"/>
          <w:lang w:val="nl-BE"/>
        </w:rPr>
        <w:t xml:space="preserve"> </w:t>
      </w:r>
      <w:r w:rsidR="00EC0C33" w:rsidRPr="006B33AB">
        <w:rPr>
          <w:rFonts w:ascii="Verdana" w:hAnsi="Verdana"/>
          <w:sz w:val="20"/>
          <w:szCs w:val="20"/>
          <w:lang w:val="nl-BE"/>
        </w:rPr>
        <w:t xml:space="preserve">Voor de aanvang van de werkzaamheden worden duidelijke afspraken gemaakt. De werkgever vraagt tijdig informatie op over de maatregelen die gelden op de plaats waar zal worden gewerkt; de werkgever geeft zijn eigen werknemers </w:t>
      </w:r>
      <w:r w:rsidR="00EC0C33" w:rsidRPr="006B33AB">
        <w:rPr>
          <w:rFonts w:ascii="Verdana" w:hAnsi="Verdana"/>
          <w:sz w:val="20"/>
          <w:szCs w:val="20"/>
          <w:lang w:val="nl-BE"/>
        </w:rPr>
        <w:lastRenderedPageBreak/>
        <w:t>hierover tijdig en zeker voor het begin van het werk de nodige informatie en instructies. De werkgever kan zelf bijkomende maatregelen nemen indien nodig.</w:t>
      </w:r>
    </w:p>
    <w:p w:rsidR="003049CE"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64750338"/>
          <w14:checkbox>
            <w14:checked w14:val="0"/>
            <w14:checkedState w14:val="2612" w14:font="MS Gothic"/>
            <w14:uncheckedState w14:val="2610" w14:font="MS Gothic"/>
          </w14:checkbox>
        </w:sdtPr>
        <w:sdtEndPr/>
        <w:sdtContent>
          <w:r w:rsidR="00EC0C33">
            <w:rPr>
              <w:rFonts w:ascii="MS Gothic" w:eastAsia="MS Gothic" w:hAnsi="MS Gothic" w:hint="eastAsia"/>
              <w:sz w:val="20"/>
              <w:szCs w:val="20"/>
              <w:lang w:val="nl-BE"/>
            </w:rPr>
            <w:t>☐</w:t>
          </w:r>
        </w:sdtContent>
      </w:sdt>
      <w:r w:rsidR="00EC0C33">
        <w:rPr>
          <w:rFonts w:ascii="Verdana" w:hAnsi="Verdana"/>
          <w:sz w:val="20"/>
          <w:szCs w:val="20"/>
          <w:lang w:val="nl-BE"/>
        </w:rPr>
        <w:t xml:space="preserve"> Er is een tool </w:t>
      </w:r>
      <w:r w:rsidR="00EC0C33" w:rsidRPr="00EC0C33">
        <w:rPr>
          <w:rFonts w:ascii="Verdana" w:hAnsi="Verdana"/>
          <w:sz w:val="20"/>
          <w:szCs w:val="20"/>
          <w:lang w:val="nl-BE"/>
        </w:rPr>
        <w:t>(bv LMRA – Laatste Minuut Risico Analyse) of korte checklist voor de werknemers.</w:t>
      </w:r>
    </w:p>
    <w:p w:rsidR="00EC0C33"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548593310"/>
          <w14:checkbox>
            <w14:checked w14:val="0"/>
            <w14:checkedState w14:val="2612" w14:font="MS Gothic"/>
            <w14:uncheckedState w14:val="2610" w14:font="MS Gothic"/>
          </w14:checkbox>
        </w:sdtPr>
        <w:sdtEndPr/>
        <w:sdtContent>
          <w:r w:rsidR="00EC0C33">
            <w:rPr>
              <w:rFonts w:ascii="MS Gothic" w:eastAsia="MS Gothic" w:hAnsi="MS Gothic" w:hint="eastAsia"/>
              <w:sz w:val="20"/>
              <w:szCs w:val="20"/>
              <w:lang w:val="nl-BE"/>
            </w:rPr>
            <w:t>☐</w:t>
          </w:r>
        </w:sdtContent>
      </w:sdt>
      <w:r w:rsidR="00EC0C33">
        <w:rPr>
          <w:rFonts w:ascii="Verdana" w:hAnsi="Verdana"/>
          <w:sz w:val="20"/>
          <w:szCs w:val="20"/>
          <w:lang w:val="nl-BE"/>
        </w:rPr>
        <w:t xml:space="preserve"> Er werd overwogen om een checklist ter beschikking te stellen aan transporteurs</w:t>
      </w:r>
    </w:p>
    <w:p w:rsidR="00EC0C33"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810632723"/>
          <w14:checkbox>
            <w14:checked w14:val="0"/>
            <w14:checkedState w14:val="2612" w14:font="MS Gothic"/>
            <w14:uncheckedState w14:val="2610" w14:font="MS Gothic"/>
          </w14:checkbox>
        </w:sdtPr>
        <w:sdtEndPr/>
        <w:sdtContent>
          <w:r w:rsidR="00EC0C33">
            <w:rPr>
              <w:rFonts w:ascii="MS Gothic" w:eastAsia="MS Gothic" w:hAnsi="MS Gothic" w:hint="eastAsia"/>
              <w:sz w:val="20"/>
              <w:szCs w:val="20"/>
              <w:lang w:val="nl-BE"/>
            </w:rPr>
            <w:t>☐</w:t>
          </w:r>
        </w:sdtContent>
      </w:sdt>
      <w:r w:rsidR="00EC0C33">
        <w:rPr>
          <w:rFonts w:ascii="Verdana" w:hAnsi="Verdana"/>
          <w:sz w:val="20"/>
          <w:szCs w:val="20"/>
          <w:lang w:val="nl-BE"/>
        </w:rPr>
        <w:t xml:space="preserve"> </w:t>
      </w:r>
      <w:r w:rsidR="00615C1A">
        <w:rPr>
          <w:rFonts w:ascii="Verdana" w:hAnsi="Verdana"/>
          <w:sz w:val="20"/>
          <w:szCs w:val="20"/>
          <w:lang w:val="nl-BE"/>
        </w:rPr>
        <w:t>Er worden regelingen getroffen voor het leveren van pakketjes en bestellingen: bv. contact wordt vermeden bij leveringen, er wordt een uur afgesproken, er wordt geen handtekening geplaatst;</w:t>
      </w:r>
    </w:p>
    <w:p w:rsidR="00615C1A"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2142949616"/>
          <w14:checkbox>
            <w14:checked w14:val="0"/>
            <w14:checkedState w14:val="2612" w14:font="MS Gothic"/>
            <w14:uncheckedState w14:val="2610" w14:font="MS Gothic"/>
          </w14:checkbox>
        </w:sdtPr>
        <w:sdtEndPr/>
        <w:sdtContent>
          <w:r w:rsidR="00615C1A">
            <w:rPr>
              <w:rFonts w:ascii="MS Gothic" w:eastAsia="MS Gothic" w:hAnsi="MS Gothic" w:hint="eastAsia"/>
              <w:sz w:val="20"/>
              <w:szCs w:val="20"/>
              <w:lang w:val="nl-BE"/>
            </w:rPr>
            <w:t>☐</w:t>
          </w:r>
        </w:sdtContent>
      </w:sdt>
      <w:r w:rsidR="00615C1A">
        <w:rPr>
          <w:rFonts w:ascii="Verdana" w:hAnsi="Verdana"/>
          <w:sz w:val="20"/>
          <w:szCs w:val="20"/>
          <w:lang w:val="nl-BE"/>
        </w:rPr>
        <w:t xml:space="preserve"> Bij onderhoud</w:t>
      </w:r>
      <w:r w:rsidR="00615C1A" w:rsidRPr="00615C1A">
        <w:rPr>
          <w:rFonts w:ascii="Verdana" w:hAnsi="Verdana"/>
          <w:sz w:val="20"/>
          <w:szCs w:val="20"/>
          <w:lang w:val="nl-BE"/>
        </w:rPr>
        <w:t>,</w:t>
      </w:r>
      <w:r w:rsidR="00615C1A">
        <w:rPr>
          <w:rFonts w:ascii="Verdana" w:hAnsi="Verdana"/>
          <w:sz w:val="20"/>
          <w:szCs w:val="20"/>
          <w:lang w:val="nl-BE"/>
        </w:rPr>
        <w:t xml:space="preserve"> </w:t>
      </w:r>
      <w:r w:rsidR="00615C1A" w:rsidRPr="00615C1A">
        <w:rPr>
          <w:rFonts w:ascii="Verdana" w:hAnsi="Verdana"/>
          <w:sz w:val="20"/>
          <w:szCs w:val="20"/>
          <w:lang w:val="nl-BE"/>
        </w:rPr>
        <w:t>herstellingen,</w:t>
      </w:r>
      <w:r w:rsidR="00615C1A">
        <w:rPr>
          <w:rFonts w:ascii="Verdana" w:hAnsi="Verdana"/>
          <w:sz w:val="20"/>
          <w:szCs w:val="20"/>
          <w:lang w:val="nl-BE"/>
        </w:rPr>
        <w:t xml:space="preserve"> </w:t>
      </w:r>
      <w:r w:rsidR="00615C1A" w:rsidRPr="00615C1A">
        <w:rPr>
          <w:rFonts w:ascii="Verdana" w:hAnsi="Verdana"/>
          <w:sz w:val="20"/>
          <w:szCs w:val="20"/>
          <w:lang w:val="nl-BE"/>
        </w:rPr>
        <w:t>reiniging,</w:t>
      </w:r>
      <w:r w:rsidR="00615C1A">
        <w:rPr>
          <w:rFonts w:ascii="Verdana" w:hAnsi="Verdana"/>
          <w:sz w:val="20"/>
          <w:szCs w:val="20"/>
          <w:lang w:val="nl-BE"/>
        </w:rPr>
        <w:t xml:space="preserve"> </w:t>
      </w:r>
      <w:r w:rsidR="00615C1A" w:rsidRPr="00615C1A">
        <w:rPr>
          <w:rFonts w:ascii="Verdana" w:hAnsi="Verdana"/>
          <w:sz w:val="20"/>
          <w:szCs w:val="20"/>
          <w:lang w:val="nl-BE"/>
        </w:rPr>
        <w:t>...</w:t>
      </w:r>
      <w:r w:rsidR="00615C1A">
        <w:rPr>
          <w:rFonts w:ascii="Verdana" w:hAnsi="Verdana"/>
          <w:sz w:val="20"/>
          <w:szCs w:val="20"/>
          <w:lang w:val="nl-BE"/>
        </w:rPr>
        <w:t xml:space="preserve"> </w:t>
      </w:r>
      <w:r w:rsidR="00615C1A" w:rsidRPr="00615C1A">
        <w:rPr>
          <w:rFonts w:ascii="Verdana" w:hAnsi="Verdana"/>
          <w:sz w:val="20"/>
          <w:szCs w:val="20"/>
          <w:lang w:val="nl-BE"/>
        </w:rPr>
        <w:t>bij</w:t>
      </w:r>
      <w:r w:rsidR="00615C1A">
        <w:rPr>
          <w:rFonts w:ascii="Verdana" w:hAnsi="Verdana"/>
          <w:sz w:val="20"/>
          <w:szCs w:val="20"/>
          <w:lang w:val="nl-BE"/>
        </w:rPr>
        <w:t xml:space="preserve"> </w:t>
      </w:r>
      <w:r w:rsidR="00615C1A" w:rsidRPr="00615C1A">
        <w:rPr>
          <w:rFonts w:ascii="Verdana" w:hAnsi="Verdana"/>
          <w:sz w:val="20"/>
          <w:szCs w:val="20"/>
          <w:lang w:val="nl-BE"/>
        </w:rPr>
        <w:t>particulieren</w:t>
      </w:r>
      <w:r w:rsidR="00615C1A">
        <w:rPr>
          <w:rFonts w:ascii="Verdana" w:hAnsi="Verdana"/>
          <w:sz w:val="20"/>
          <w:szCs w:val="20"/>
          <w:lang w:val="nl-BE"/>
        </w:rPr>
        <w:t xml:space="preserve"> </w:t>
      </w:r>
      <w:r w:rsidR="00615C1A" w:rsidRPr="00615C1A">
        <w:rPr>
          <w:rFonts w:ascii="Verdana" w:hAnsi="Verdana"/>
          <w:sz w:val="20"/>
          <w:szCs w:val="20"/>
          <w:lang w:val="nl-BE"/>
        </w:rPr>
        <w:t>of</w:t>
      </w:r>
      <w:r w:rsidR="00615C1A">
        <w:rPr>
          <w:rFonts w:ascii="Verdana" w:hAnsi="Verdana"/>
          <w:sz w:val="20"/>
          <w:szCs w:val="20"/>
          <w:lang w:val="nl-BE"/>
        </w:rPr>
        <w:t xml:space="preserve"> </w:t>
      </w:r>
      <w:r w:rsidR="00615C1A" w:rsidRPr="00615C1A">
        <w:rPr>
          <w:rFonts w:ascii="Verdana" w:hAnsi="Verdana"/>
          <w:sz w:val="20"/>
          <w:szCs w:val="20"/>
          <w:lang w:val="nl-BE"/>
        </w:rPr>
        <w:t>in</w:t>
      </w:r>
      <w:r w:rsidR="00615C1A">
        <w:rPr>
          <w:rFonts w:ascii="Verdana" w:hAnsi="Verdana"/>
          <w:sz w:val="20"/>
          <w:szCs w:val="20"/>
          <w:lang w:val="nl-BE"/>
        </w:rPr>
        <w:t xml:space="preserve"> </w:t>
      </w:r>
      <w:r w:rsidR="00615C1A" w:rsidRPr="00615C1A">
        <w:rPr>
          <w:rFonts w:ascii="Verdana" w:hAnsi="Verdana"/>
          <w:sz w:val="20"/>
          <w:szCs w:val="20"/>
          <w:lang w:val="nl-BE"/>
        </w:rPr>
        <w:t>bedrijven:</w:t>
      </w:r>
      <w:r w:rsidR="00615C1A">
        <w:rPr>
          <w:rFonts w:ascii="Verdana" w:hAnsi="Verdana"/>
          <w:sz w:val="20"/>
          <w:szCs w:val="20"/>
          <w:lang w:val="nl-BE"/>
        </w:rPr>
        <w:t xml:space="preserve"> </w:t>
      </w:r>
      <w:r w:rsidR="00615C1A" w:rsidRPr="00615C1A">
        <w:rPr>
          <w:rFonts w:ascii="Verdana" w:hAnsi="Verdana"/>
          <w:sz w:val="20"/>
          <w:szCs w:val="20"/>
          <w:lang w:val="nl-BE"/>
        </w:rPr>
        <w:t>wanneer de aanwezigheid van de bewoner of werknemer niet nodig is, begeeft de bewoner of</w:t>
      </w:r>
      <w:r w:rsidR="00615C1A">
        <w:rPr>
          <w:rFonts w:ascii="Verdana" w:hAnsi="Verdana"/>
          <w:sz w:val="20"/>
          <w:szCs w:val="20"/>
          <w:lang w:val="nl-BE"/>
        </w:rPr>
        <w:t xml:space="preserve"> </w:t>
      </w:r>
      <w:r w:rsidR="00615C1A" w:rsidRPr="00615C1A">
        <w:rPr>
          <w:rFonts w:ascii="Verdana" w:hAnsi="Verdana"/>
          <w:sz w:val="20"/>
          <w:szCs w:val="20"/>
          <w:lang w:val="nl-BE"/>
        </w:rPr>
        <w:t>werknemer</w:t>
      </w:r>
      <w:r w:rsidR="00615C1A">
        <w:rPr>
          <w:rFonts w:ascii="Verdana" w:hAnsi="Verdana"/>
          <w:sz w:val="20"/>
          <w:szCs w:val="20"/>
          <w:lang w:val="nl-BE"/>
        </w:rPr>
        <w:t xml:space="preserve"> </w:t>
      </w:r>
      <w:r w:rsidR="00615C1A" w:rsidRPr="00615C1A">
        <w:rPr>
          <w:rFonts w:ascii="Verdana" w:hAnsi="Verdana"/>
          <w:sz w:val="20"/>
          <w:szCs w:val="20"/>
          <w:lang w:val="nl-BE"/>
        </w:rPr>
        <w:t>zich</w:t>
      </w:r>
      <w:r w:rsidR="00615C1A">
        <w:rPr>
          <w:rFonts w:ascii="Verdana" w:hAnsi="Verdana"/>
          <w:sz w:val="20"/>
          <w:szCs w:val="20"/>
          <w:lang w:val="nl-BE"/>
        </w:rPr>
        <w:t xml:space="preserve"> </w:t>
      </w:r>
      <w:r w:rsidR="00615C1A" w:rsidRPr="00615C1A">
        <w:rPr>
          <w:rFonts w:ascii="Verdana" w:hAnsi="Verdana"/>
          <w:sz w:val="20"/>
          <w:szCs w:val="20"/>
          <w:lang w:val="nl-BE"/>
        </w:rPr>
        <w:t>bij</w:t>
      </w:r>
      <w:r w:rsidR="00615C1A">
        <w:rPr>
          <w:rFonts w:ascii="Verdana" w:hAnsi="Verdana"/>
          <w:sz w:val="20"/>
          <w:szCs w:val="20"/>
          <w:lang w:val="nl-BE"/>
        </w:rPr>
        <w:t xml:space="preserve"> </w:t>
      </w:r>
      <w:r w:rsidR="00615C1A" w:rsidRPr="00615C1A">
        <w:rPr>
          <w:rFonts w:ascii="Verdana" w:hAnsi="Verdana"/>
          <w:sz w:val="20"/>
          <w:szCs w:val="20"/>
          <w:lang w:val="nl-BE"/>
        </w:rPr>
        <w:t>voorkeur</w:t>
      </w:r>
      <w:r w:rsidR="00615C1A">
        <w:rPr>
          <w:rFonts w:ascii="Verdana" w:hAnsi="Verdana"/>
          <w:sz w:val="20"/>
          <w:szCs w:val="20"/>
          <w:lang w:val="nl-BE"/>
        </w:rPr>
        <w:t xml:space="preserve"> </w:t>
      </w:r>
      <w:r w:rsidR="00615C1A" w:rsidRPr="00615C1A">
        <w:rPr>
          <w:rFonts w:ascii="Verdana" w:hAnsi="Verdana"/>
          <w:sz w:val="20"/>
          <w:szCs w:val="20"/>
          <w:lang w:val="nl-BE"/>
        </w:rPr>
        <w:t>naar</w:t>
      </w:r>
      <w:r w:rsidR="00615C1A">
        <w:rPr>
          <w:rFonts w:ascii="Verdana" w:hAnsi="Verdana"/>
          <w:sz w:val="20"/>
          <w:szCs w:val="20"/>
          <w:lang w:val="nl-BE"/>
        </w:rPr>
        <w:t xml:space="preserve"> </w:t>
      </w:r>
      <w:r w:rsidR="00615C1A" w:rsidRPr="00615C1A">
        <w:rPr>
          <w:rFonts w:ascii="Verdana" w:hAnsi="Verdana"/>
          <w:sz w:val="20"/>
          <w:szCs w:val="20"/>
          <w:lang w:val="nl-BE"/>
        </w:rPr>
        <w:t>een</w:t>
      </w:r>
      <w:r w:rsidR="00615C1A">
        <w:rPr>
          <w:rFonts w:ascii="Verdana" w:hAnsi="Verdana"/>
          <w:sz w:val="20"/>
          <w:szCs w:val="20"/>
          <w:lang w:val="nl-BE"/>
        </w:rPr>
        <w:t xml:space="preserve"> </w:t>
      </w:r>
      <w:r w:rsidR="00615C1A" w:rsidRPr="00615C1A">
        <w:rPr>
          <w:rFonts w:ascii="Verdana" w:hAnsi="Verdana"/>
          <w:sz w:val="20"/>
          <w:szCs w:val="20"/>
          <w:lang w:val="nl-BE"/>
        </w:rPr>
        <w:t>andere</w:t>
      </w:r>
      <w:r w:rsidR="00615C1A">
        <w:rPr>
          <w:rFonts w:ascii="Verdana" w:hAnsi="Verdana"/>
          <w:sz w:val="20"/>
          <w:szCs w:val="20"/>
          <w:lang w:val="nl-BE"/>
        </w:rPr>
        <w:t xml:space="preserve"> </w:t>
      </w:r>
      <w:r w:rsidR="00615C1A" w:rsidRPr="00615C1A">
        <w:rPr>
          <w:rFonts w:ascii="Verdana" w:hAnsi="Verdana"/>
          <w:sz w:val="20"/>
          <w:szCs w:val="20"/>
          <w:lang w:val="nl-BE"/>
        </w:rPr>
        <w:t>ruimte;</w:t>
      </w:r>
      <w:r w:rsidR="00615C1A">
        <w:rPr>
          <w:rFonts w:ascii="Verdana" w:hAnsi="Verdana"/>
          <w:sz w:val="20"/>
          <w:szCs w:val="20"/>
          <w:lang w:val="nl-BE"/>
        </w:rPr>
        <w:t xml:space="preserve"> </w:t>
      </w:r>
      <w:r w:rsidR="00615C1A" w:rsidRPr="00615C1A">
        <w:rPr>
          <w:rFonts w:ascii="Verdana" w:hAnsi="Verdana"/>
          <w:sz w:val="20"/>
          <w:szCs w:val="20"/>
          <w:lang w:val="nl-BE"/>
        </w:rPr>
        <w:t>bij</w:t>
      </w:r>
      <w:r w:rsidR="00615C1A">
        <w:rPr>
          <w:rFonts w:ascii="Verdana" w:hAnsi="Verdana"/>
          <w:sz w:val="20"/>
          <w:szCs w:val="20"/>
          <w:lang w:val="nl-BE"/>
        </w:rPr>
        <w:t xml:space="preserve"> </w:t>
      </w:r>
      <w:r w:rsidR="00615C1A" w:rsidRPr="00615C1A">
        <w:rPr>
          <w:rFonts w:ascii="Verdana" w:hAnsi="Verdana"/>
          <w:sz w:val="20"/>
          <w:szCs w:val="20"/>
          <w:lang w:val="nl-BE"/>
        </w:rPr>
        <w:t>werken</w:t>
      </w:r>
      <w:r w:rsidR="00615C1A">
        <w:rPr>
          <w:rFonts w:ascii="Verdana" w:hAnsi="Verdana"/>
          <w:sz w:val="20"/>
          <w:szCs w:val="20"/>
          <w:lang w:val="nl-BE"/>
        </w:rPr>
        <w:t xml:space="preserve"> </w:t>
      </w:r>
      <w:r w:rsidR="00615C1A" w:rsidRPr="00615C1A">
        <w:rPr>
          <w:rFonts w:ascii="Verdana" w:hAnsi="Verdana"/>
          <w:sz w:val="20"/>
          <w:szCs w:val="20"/>
          <w:lang w:val="nl-BE"/>
        </w:rPr>
        <w:t>bij</w:t>
      </w:r>
      <w:r w:rsidR="00615C1A">
        <w:rPr>
          <w:rFonts w:ascii="Verdana" w:hAnsi="Verdana"/>
          <w:sz w:val="20"/>
          <w:szCs w:val="20"/>
          <w:lang w:val="nl-BE"/>
        </w:rPr>
        <w:t xml:space="preserve"> </w:t>
      </w:r>
      <w:r w:rsidR="00615C1A" w:rsidRPr="00615C1A">
        <w:rPr>
          <w:rFonts w:ascii="Verdana" w:hAnsi="Verdana"/>
          <w:sz w:val="20"/>
          <w:szCs w:val="20"/>
          <w:lang w:val="nl-BE"/>
        </w:rPr>
        <w:t>particulieren</w:t>
      </w:r>
      <w:r w:rsidR="00615C1A">
        <w:rPr>
          <w:rFonts w:ascii="Verdana" w:hAnsi="Verdana"/>
          <w:sz w:val="20"/>
          <w:szCs w:val="20"/>
          <w:lang w:val="nl-BE"/>
        </w:rPr>
        <w:t xml:space="preserve"> </w:t>
      </w:r>
      <w:r w:rsidR="00615C1A" w:rsidRPr="00615C1A">
        <w:rPr>
          <w:rFonts w:ascii="Verdana" w:hAnsi="Verdana"/>
          <w:sz w:val="20"/>
          <w:szCs w:val="20"/>
          <w:lang w:val="nl-BE"/>
        </w:rPr>
        <w:t>kan</w:t>
      </w:r>
      <w:r w:rsidR="00615C1A">
        <w:rPr>
          <w:rFonts w:ascii="Verdana" w:hAnsi="Verdana"/>
          <w:sz w:val="20"/>
          <w:szCs w:val="20"/>
          <w:lang w:val="nl-BE"/>
        </w:rPr>
        <w:t xml:space="preserve"> </w:t>
      </w:r>
      <w:r w:rsidR="00615C1A" w:rsidRPr="00615C1A">
        <w:rPr>
          <w:rFonts w:ascii="Verdana" w:hAnsi="Verdana"/>
          <w:sz w:val="20"/>
          <w:szCs w:val="20"/>
          <w:lang w:val="nl-BE"/>
        </w:rPr>
        <w:t>vooraf</w:t>
      </w:r>
      <w:r w:rsidR="00615C1A">
        <w:rPr>
          <w:rFonts w:ascii="Verdana" w:hAnsi="Verdana"/>
          <w:sz w:val="20"/>
          <w:szCs w:val="20"/>
          <w:lang w:val="nl-BE"/>
        </w:rPr>
        <w:t xml:space="preserve"> </w:t>
      </w:r>
      <w:r w:rsidR="00615C1A" w:rsidRPr="00615C1A">
        <w:rPr>
          <w:rFonts w:ascii="Verdana" w:hAnsi="Verdana"/>
          <w:sz w:val="20"/>
          <w:szCs w:val="20"/>
          <w:lang w:val="nl-BE"/>
        </w:rPr>
        <w:t>gevraagd</w:t>
      </w:r>
      <w:r w:rsidR="00615C1A">
        <w:rPr>
          <w:rFonts w:ascii="Verdana" w:hAnsi="Verdana"/>
          <w:sz w:val="20"/>
          <w:szCs w:val="20"/>
          <w:lang w:val="nl-BE"/>
        </w:rPr>
        <w:t xml:space="preserve"> </w:t>
      </w:r>
      <w:r w:rsidR="00615C1A" w:rsidRPr="00615C1A">
        <w:rPr>
          <w:rFonts w:ascii="Verdana" w:hAnsi="Verdana"/>
          <w:sz w:val="20"/>
          <w:szCs w:val="20"/>
          <w:lang w:val="nl-BE"/>
        </w:rPr>
        <w:t>worden</w:t>
      </w:r>
      <w:r w:rsidR="00615C1A">
        <w:rPr>
          <w:rFonts w:ascii="Verdana" w:hAnsi="Verdana"/>
          <w:sz w:val="20"/>
          <w:szCs w:val="20"/>
          <w:lang w:val="nl-BE"/>
        </w:rPr>
        <w:t xml:space="preserve"> </w:t>
      </w:r>
      <w:r w:rsidR="00615C1A" w:rsidRPr="00615C1A">
        <w:rPr>
          <w:rFonts w:ascii="Verdana" w:hAnsi="Verdana"/>
          <w:sz w:val="20"/>
          <w:szCs w:val="20"/>
          <w:lang w:val="nl-BE"/>
        </w:rPr>
        <w:t>om</w:t>
      </w:r>
      <w:r w:rsidR="00615C1A">
        <w:rPr>
          <w:rFonts w:ascii="Verdana" w:hAnsi="Verdana"/>
          <w:sz w:val="20"/>
          <w:szCs w:val="20"/>
          <w:lang w:val="nl-BE"/>
        </w:rPr>
        <w:t xml:space="preserve"> </w:t>
      </w:r>
      <w:r w:rsidR="00615C1A" w:rsidRPr="00615C1A">
        <w:rPr>
          <w:rFonts w:ascii="Verdana" w:hAnsi="Verdana"/>
          <w:sz w:val="20"/>
          <w:szCs w:val="20"/>
          <w:lang w:val="nl-BE"/>
        </w:rPr>
        <w:t>aan</w:t>
      </w:r>
      <w:r w:rsidR="00615C1A">
        <w:rPr>
          <w:rFonts w:ascii="Verdana" w:hAnsi="Verdana"/>
          <w:sz w:val="20"/>
          <w:szCs w:val="20"/>
          <w:lang w:val="nl-BE"/>
        </w:rPr>
        <w:t xml:space="preserve"> </w:t>
      </w:r>
      <w:r w:rsidR="00615C1A" w:rsidRPr="00615C1A">
        <w:rPr>
          <w:rFonts w:ascii="Verdana" w:hAnsi="Verdana"/>
          <w:sz w:val="20"/>
          <w:szCs w:val="20"/>
          <w:lang w:val="nl-BE"/>
        </w:rPr>
        <w:t>te</w:t>
      </w:r>
      <w:r w:rsidR="00615C1A">
        <w:rPr>
          <w:rFonts w:ascii="Verdana" w:hAnsi="Verdana"/>
          <w:sz w:val="20"/>
          <w:szCs w:val="20"/>
          <w:lang w:val="nl-BE"/>
        </w:rPr>
        <w:t xml:space="preserve"> </w:t>
      </w:r>
      <w:r w:rsidR="00615C1A" w:rsidRPr="00615C1A">
        <w:rPr>
          <w:rFonts w:ascii="Verdana" w:hAnsi="Verdana"/>
          <w:sz w:val="20"/>
          <w:szCs w:val="20"/>
          <w:lang w:val="nl-BE"/>
        </w:rPr>
        <w:t>geven</w:t>
      </w:r>
      <w:r w:rsidR="00615C1A">
        <w:rPr>
          <w:rFonts w:ascii="Verdana" w:hAnsi="Verdana"/>
          <w:sz w:val="20"/>
          <w:szCs w:val="20"/>
          <w:lang w:val="nl-BE"/>
        </w:rPr>
        <w:t xml:space="preserve"> </w:t>
      </w:r>
      <w:r w:rsidR="00615C1A" w:rsidRPr="00615C1A">
        <w:rPr>
          <w:rFonts w:ascii="Verdana" w:hAnsi="Verdana"/>
          <w:sz w:val="20"/>
          <w:szCs w:val="20"/>
          <w:lang w:val="nl-BE"/>
        </w:rPr>
        <w:t>of</w:t>
      </w:r>
      <w:r w:rsidR="00615C1A">
        <w:rPr>
          <w:rFonts w:ascii="Verdana" w:hAnsi="Verdana"/>
          <w:sz w:val="20"/>
          <w:szCs w:val="20"/>
          <w:lang w:val="nl-BE"/>
        </w:rPr>
        <w:t xml:space="preserve"> </w:t>
      </w:r>
      <w:r w:rsidR="00615C1A" w:rsidRPr="00615C1A">
        <w:rPr>
          <w:rFonts w:ascii="Verdana" w:hAnsi="Verdana"/>
          <w:sz w:val="20"/>
          <w:szCs w:val="20"/>
          <w:lang w:val="nl-BE"/>
        </w:rPr>
        <w:t>er</w:t>
      </w:r>
      <w:r w:rsidR="00615C1A">
        <w:rPr>
          <w:rFonts w:ascii="Verdana" w:hAnsi="Verdana"/>
          <w:sz w:val="20"/>
          <w:szCs w:val="20"/>
          <w:lang w:val="nl-BE"/>
        </w:rPr>
        <w:t xml:space="preserve"> </w:t>
      </w:r>
      <w:r w:rsidR="00615C1A" w:rsidRPr="00615C1A">
        <w:rPr>
          <w:rFonts w:ascii="Verdana" w:hAnsi="Verdana"/>
          <w:sz w:val="20"/>
          <w:szCs w:val="20"/>
          <w:lang w:val="nl-BE"/>
        </w:rPr>
        <w:t>zieke</w:t>
      </w:r>
      <w:r w:rsidR="00615C1A">
        <w:rPr>
          <w:rFonts w:ascii="Verdana" w:hAnsi="Verdana"/>
          <w:sz w:val="20"/>
          <w:szCs w:val="20"/>
          <w:lang w:val="nl-BE"/>
        </w:rPr>
        <w:t xml:space="preserve"> </w:t>
      </w:r>
      <w:r w:rsidR="00615C1A" w:rsidRPr="00615C1A">
        <w:rPr>
          <w:rFonts w:ascii="Verdana" w:hAnsi="Verdana"/>
          <w:sz w:val="20"/>
          <w:szCs w:val="20"/>
          <w:lang w:val="nl-BE"/>
        </w:rPr>
        <w:t>personen</w:t>
      </w:r>
      <w:r w:rsidR="00615C1A">
        <w:rPr>
          <w:rFonts w:ascii="Verdana" w:hAnsi="Verdana"/>
          <w:sz w:val="20"/>
          <w:szCs w:val="20"/>
          <w:lang w:val="nl-BE"/>
        </w:rPr>
        <w:t xml:space="preserve"> </w:t>
      </w:r>
      <w:r w:rsidR="00615C1A" w:rsidRPr="00615C1A">
        <w:rPr>
          <w:rFonts w:ascii="Verdana" w:hAnsi="Verdana"/>
          <w:sz w:val="20"/>
          <w:szCs w:val="20"/>
          <w:lang w:val="nl-BE"/>
        </w:rPr>
        <w:t>aanwezig</w:t>
      </w:r>
      <w:r w:rsidR="00615C1A">
        <w:rPr>
          <w:rFonts w:ascii="Verdana" w:hAnsi="Verdana"/>
          <w:sz w:val="20"/>
          <w:szCs w:val="20"/>
          <w:lang w:val="nl-BE"/>
        </w:rPr>
        <w:t xml:space="preserve"> </w:t>
      </w:r>
      <w:r w:rsidR="00615C1A" w:rsidRPr="00615C1A">
        <w:rPr>
          <w:rFonts w:ascii="Verdana" w:hAnsi="Verdana"/>
          <w:sz w:val="20"/>
          <w:szCs w:val="20"/>
          <w:lang w:val="nl-BE"/>
        </w:rPr>
        <w:t>zijn:</w:t>
      </w:r>
      <w:r w:rsidR="00615C1A">
        <w:rPr>
          <w:rFonts w:ascii="Verdana" w:hAnsi="Verdana"/>
          <w:sz w:val="20"/>
          <w:szCs w:val="20"/>
          <w:lang w:val="nl-BE"/>
        </w:rPr>
        <w:t xml:space="preserve"> </w:t>
      </w:r>
      <w:r w:rsidR="00615C1A" w:rsidRPr="00615C1A">
        <w:rPr>
          <w:rFonts w:ascii="Verdana" w:hAnsi="Verdana"/>
          <w:sz w:val="20"/>
          <w:szCs w:val="20"/>
          <w:lang w:val="nl-BE"/>
        </w:rPr>
        <w:t>de</w:t>
      </w:r>
      <w:r w:rsidR="00615C1A">
        <w:rPr>
          <w:rFonts w:ascii="Verdana" w:hAnsi="Verdana"/>
          <w:sz w:val="20"/>
          <w:szCs w:val="20"/>
          <w:lang w:val="nl-BE"/>
        </w:rPr>
        <w:t xml:space="preserve"> </w:t>
      </w:r>
      <w:r w:rsidR="00615C1A" w:rsidRPr="00615C1A">
        <w:rPr>
          <w:rFonts w:ascii="Verdana" w:hAnsi="Verdana"/>
          <w:sz w:val="20"/>
          <w:szCs w:val="20"/>
          <w:lang w:val="nl-BE"/>
        </w:rPr>
        <w:t>werken</w:t>
      </w:r>
      <w:r w:rsidR="00615C1A">
        <w:rPr>
          <w:rFonts w:ascii="Verdana" w:hAnsi="Verdana"/>
          <w:sz w:val="20"/>
          <w:szCs w:val="20"/>
          <w:lang w:val="nl-BE"/>
        </w:rPr>
        <w:t xml:space="preserve"> </w:t>
      </w:r>
      <w:r w:rsidR="00615C1A" w:rsidRPr="00615C1A">
        <w:rPr>
          <w:rFonts w:ascii="Verdana" w:hAnsi="Verdana"/>
          <w:sz w:val="20"/>
          <w:szCs w:val="20"/>
          <w:lang w:val="nl-BE"/>
        </w:rPr>
        <w:t>worden</w:t>
      </w:r>
      <w:r w:rsidR="00615C1A">
        <w:rPr>
          <w:rFonts w:ascii="Verdana" w:hAnsi="Verdana"/>
          <w:sz w:val="20"/>
          <w:szCs w:val="20"/>
          <w:lang w:val="nl-BE"/>
        </w:rPr>
        <w:t xml:space="preserve"> </w:t>
      </w:r>
      <w:r w:rsidR="00615C1A" w:rsidRPr="00615C1A">
        <w:rPr>
          <w:rFonts w:ascii="Verdana" w:hAnsi="Verdana"/>
          <w:sz w:val="20"/>
          <w:szCs w:val="20"/>
          <w:lang w:val="nl-BE"/>
        </w:rPr>
        <w:t>in</w:t>
      </w:r>
      <w:r w:rsidR="00615C1A">
        <w:rPr>
          <w:rFonts w:ascii="Verdana" w:hAnsi="Verdana"/>
          <w:sz w:val="20"/>
          <w:szCs w:val="20"/>
          <w:lang w:val="nl-BE"/>
        </w:rPr>
        <w:t xml:space="preserve"> </w:t>
      </w:r>
      <w:r w:rsidR="00615C1A" w:rsidRPr="00615C1A">
        <w:rPr>
          <w:rFonts w:ascii="Verdana" w:hAnsi="Verdana"/>
          <w:sz w:val="20"/>
          <w:szCs w:val="20"/>
          <w:lang w:val="nl-BE"/>
        </w:rPr>
        <w:t>dat</w:t>
      </w:r>
      <w:r w:rsidR="00615C1A">
        <w:rPr>
          <w:rFonts w:ascii="Verdana" w:hAnsi="Verdana"/>
          <w:sz w:val="20"/>
          <w:szCs w:val="20"/>
          <w:lang w:val="nl-BE"/>
        </w:rPr>
        <w:t xml:space="preserve"> </w:t>
      </w:r>
      <w:r w:rsidR="00615C1A" w:rsidRPr="00615C1A">
        <w:rPr>
          <w:rFonts w:ascii="Verdana" w:hAnsi="Verdana"/>
          <w:sz w:val="20"/>
          <w:szCs w:val="20"/>
          <w:lang w:val="nl-BE"/>
        </w:rPr>
        <w:t>geval</w:t>
      </w:r>
      <w:r w:rsidR="00615C1A">
        <w:rPr>
          <w:rFonts w:ascii="Verdana" w:hAnsi="Verdana"/>
          <w:sz w:val="20"/>
          <w:szCs w:val="20"/>
          <w:lang w:val="nl-BE"/>
        </w:rPr>
        <w:t xml:space="preserve"> </w:t>
      </w:r>
      <w:r w:rsidR="00615C1A" w:rsidRPr="00615C1A">
        <w:rPr>
          <w:rFonts w:ascii="Verdana" w:hAnsi="Verdana"/>
          <w:sz w:val="20"/>
          <w:szCs w:val="20"/>
          <w:lang w:val="nl-BE"/>
        </w:rPr>
        <w:t>uitgesteld</w:t>
      </w:r>
      <w:r w:rsidR="00615C1A">
        <w:rPr>
          <w:rFonts w:ascii="Verdana" w:hAnsi="Verdana"/>
          <w:sz w:val="20"/>
          <w:szCs w:val="20"/>
          <w:lang w:val="nl-BE"/>
        </w:rPr>
        <w:t xml:space="preserve"> </w:t>
      </w:r>
      <w:r w:rsidR="00615C1A" w:rsidRPr="00615C1A">
        <w:rPr>
          <w:rFonts w:ascii="Verdana" w:hAnsi="Verdana"/>
          <w:sz w:val="20"/>
          <w:szCs w:val="20"/>
          <w:lang w:val="nl-BE"/>
        </w:rPr>
        <w:t>tenzij ze</w:t>
      </w:r>
      <w:r w:rsidR="00615C1A">
        <w:rPr>
          <w:rFonts w:ascii="Verdana" w:hAnsi="Verdana"/>
          <w:sz w:val="20"/>
          <w:szCs w:val="20"/>
          <w:lang w:val="nl-BE"/>
        </w:rPr>
        <w:t xml:space="preserve"> </w:t>
      </w:r>
      <w:r w:rsidR="00615C1A" w:rsidRPr="00615C1A">
        <w:rPr>
          <w:rFonts w:ascii="Verdana" w:hAnsi="Verdana"/>
          <w:sz w:val="20"/>
          <w:szCs w:val="20"/>
          <w:lang w:val="nl-BE"/>
        </w:rPr>
        <w:t>zeer dringend</w:t>
      </w:r>
      <w:r w:rsidR="00615C1A">
        <w:rPr>
          <w:rFonts w:ascii="Verdana" w:hAnsi="Verdana"/>
          <w:sz w:val="20"/>
          <w:szCs w:val="20"/>
          <w:lang w:val="nl-BE"/>
        </w:rPr>
        <w:t xml:space="preserve"> </w:t>
      </w:r>
      <w:r w:rsidR="00615C1A" w:rsidRPr="00615C1A">
        <w:rPr>
          <w:rFonts w:ascii="Verdana" w:hAnsi="Verdana"/>
          <w:sz w:val="20"/>
          <w:szCs w:val="20"/>
          <w:lang w:val="nl-BE"/>
        </w:rPr>
        <w:t>zijn;</w:t>
      </w:r>
      <w:r w:rsidR="00615C1A">
        <w:rPr>
          <w:rFonts w:ascii="Verdana" w:hAnsi="Verdana"/>
          <w:sz w:val="20"/>
          <w:szCs w:val="20"/>
          <w:lang w:val="nl-BE"/>
        </w:rPr>
        <w:t xml:space="preserve"> </w:t>
      </w:r>
      <w:r w:rsidR="00615C1A" w:rsidRPr="00615C1A">
        <w:rPr>
          <w:rFonts w:ascii="Verdana" w:hAnsi="Verdana"/>
          <w:sz w:val="20"/>
          <w:szCs w:val="20"/>
          <w:lang w:val="nl-BE"/>
        </w:rPr>
        <w:t>voor</w:t>
      </w:r>
      <w:r w:rsidR="00615C1A">
        <w:rPr>
          <w:rFonts w:ascii="Verdana" w:hAnsi="Verdana"/>
          <w:sz w:val="20"/>
          <w:szCs w:val="20"/>
          <w:lang w:val="nl-BE"/>
        </w:rPr>
        <w:t xml:space="preserve"> </w:t>
      </w:r>
      <w:r w:rsidR="00615C1A" w:rsidRPr="00615C1A">
        <w:rPr>
          <w:rFonts w:ascii="Verdana" w:hAnsi="Verdana"/>
          <w:sz w:val="20"/>
          <w:szCs w:val="20"/>
          <w:lang w:val="nl-BE"/>
        </w:rPr>
        <w:t>zorg</w:t>
      </w:r>
      <w:r w:rsidR="00615C1A">
        <w:rPr>
          <w:rFonts w:ascii="Verdana" w:hAnsi="Verdana"/>
          <w:sz w:val="20"/>
          <w:szCs w:val="20"/>
          <w:lang w:val="nl-BE"/>
        </w:rPr>
        <w:t xml:space="preserve"> </w:t>
      </w:r>
      <w:r w:rsidR="00615C1A" w:rsidRPr="00615C1A">
        <w:rPr>
          <w:rFonts w:ascii="Verdana" w:hAnsi="Verdana"/>
          <w:sz w:val="20"/>
          <w:szCs w:val="20"/>
          <w:lang w:val="nl-BE"/>
        </w:rPr>
        <w:t>aan</w:t>
      </w:r>
      <w:r w:rsidR="00615C1A">
        <w:rPr>
          <w:rFonts w:ascii="Verdana" w:hAnsi="Verdana"/>
          <w:sz w:val="20"/>
          <w:szCs w:val="20"/>
          <w:lang w:val="nl-BE"/>
        </w:rPr>
        <w:t xml:space="preserve"> </w:t>
      </w:r>
      <w:r w:rsidR="00615C1A" w:rsidRPr="00615C1A">
        <w:rPr>
          <w:rFonts w:ascii="Verdana" w:hAnsi="Verdana"/>
          <w:sz w:val="20"/>
          <w:szCs w:val="20"/>
          <w:lang w:val="nl-BE"/>
        </w:rPr>
        <w:t>personen</w:t>
      </w:r>
      <w:r w:rsidR="00615C1A">
        <w:rPr>
          <w:rFonts w:ascii="Verdana" w:hAnsi="Verdana"/>
          <w:sz w:val="20"/>
          <w:szCs w:val="20"/>
          <w:lang w:val="nl-BE"/>
        </w:rPr>
        <w:t xml:space="preserve"> </w:t>
      </w:r>
      <w:r w:rsidR="00615C1A" w:rsidRPr="00615C1A">
        <w:rPr>
          <w:rFonts w:ascii="Verdana" w:hAnsi="Verdana"/>
          <w:sz w:val="20"/>
          <w:szCs w:val="20"/>
          <w:lang w:val="nl-BE"/>
        </w:rPr>
        <w:t>(bv.</w:t>
      </w:r>
      <w:r w:rsidR="00615C1A">
        <w:rPr>
          <w:rFonts w:ascii="Verdana" w:hAnsi="Verdana"/>
          <w:sz w:val="20"/>
          <w:szCs w:val="20"/>
          <w:lang w:val="nl-BE"/>
        </w:rPr>
        <w:t xml:space="preserve"> </w:t>
      </w:r>
      <w:r w:rsidR="00615C1A" w:rsidRPr="00615C1A">
        <w:rPr>
          <w:rFonts w:ascii="Verdana" w:hAnsi="Verdana"/>
          <w:sz w:val="20"/>
          <w:szCs w:val="20"/>
          <w:lang w:val="nl-BE"/>
        </w:rPr>
        <w:t>thuiszorg) gelden specifieke regels.</w:t>
      </w:r>
    </w:p>
    <w:p w:rsidR="00EC0C33" w:rsidRPr="00CF1E10"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1716422219"/>
          <w14:checkbox>
            <w14:checked w14:val="0"/>
            <w14:checkedState w14:val="2612" w14:font="MS Gothic"/>
            <w14:uncheckedState w14:val="2610" w14:font="MS Gothic"/>
          </w14:checkbox>
        </w:sdtPr>
        <w:sdtEndPr/>
        <w:sdtContent>
          <w:r w:rsidR="00615C1A" w:rsidRPr="00CF1E10">
            <w:rPr>
              <w:rFonts w:ascii="MS Gothic" w:eastAsia="MS Gothic" w:hAnsi="MS Gothic" w:hint="eastAsia"/>
              <w:sz w:val="20"/>
              <w:szCs w:val="20"/>
              <w:lang w:val="nl-BE"/>
            </w:rPr>
            <w:t>☐</w:t>
          </w:r>
        </w:sdtContent>
      </w:sdt>
      <w:r w:rsidR="00615C1A" w:rsidRPr="00CF1E10">
        <w:rPr>
          <w:rFonts w:ascii="Verdana" w:hAnsi="Verdana"/>
          <w:sz w:val="20"/>
          <w:szCs w:val="20"/>
          <w:lang w:val="nl-BE"/>
        </w:rPr>
        <w:t xml:space="preserve"> Eigen arbeidsmiddelen en beschermingsmiddelen worden gebruikt, niet die van derden of andere werknemers.</w:t>
      </w:r>
    </w:p>
    <w:p w:rsidR="00615C1A" w:rsidRDefault="00615C1A" w:rsidP="00CF1E10">
      <w:pPr>
        <w:pStyle w:val="Kop3"/>
        <w:numPr>
          <w:ilvl w:val="0"/>
          <w:numId w:val="43"/>
        </w:numPr>
        <w:tabs>
          <w:tab w:val="left" w:pos="851"/>
          <w:tab w:val="left" w:pos="993"/>
          <w:tab w:val="left" w:pos="1134"/>
          <w:tab w:val="left" w:pos="1418"/>
          <w:tab w:val="right" w:pos="9000"/>
        </w:tabs>
        <w:ind w:left="567" w:hanging="567"/>
        <w:rPr>
          <w:rFonts w:ascii="Verdana" w:hAnsi="Verdana"/>
          <w:lang w:val="nl-BE"/>
        </w:rPr>
      </w:pPr>
      <w:r>
        <w:rPr>
          <w:rFonts w:ascii="Verdana" w:hAnsi="Verdana"/>
          <w:lang w:val="nl-BE"/>
        </w:rPr>
        <w:t>Werken op werven (p. 39)</w:t>
      </w:r>
    </w:p>
    <w:p w:rsidR="00615C1A"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159650425"/>
          <w14:checkbox>
            <w14:checked w14:val="0"/>
            <w14:checkedState w14:val="2612" w14:font="MS Gothic"/>
            <w14:uncheckedState w14:val="2610" w14:font="MS Gothic"/>
          </w14:checkbox>
        </w:sdtPr>
        <w:sdtEndPr/>
        <w:sdtContent>
          <w:r w:rsidR="00615C1A">
            <w:rPr>
              <w:rFonts w:ascii="MS Gothic" w:eastAsia="MS Gothic" w:hAnsi="MS Gothic" w:hint="eastAsia"/>
              <w:sz w:val="20"/>
              <w:szCs w:val="20"/>
              <w:lang w:val="nl-BE"/>
            </w:rPr>
            <w:t>☐</w:t>
          </w:r>
        </w:sdtContent>
      </w:sdt>
      <w:r w:rsidR="00615C1A">
        <w:rPr>
          <w:rFonts w:ascii="Verdana" w:hAnsi="Verdana"/>
          <w:sz w:val="20"/>
          <w:szCs w:val="20"/>
          <w:lang w:val="nl-BE"/>
        </w:rPr>
        <w:t xml:space="preserve"> Men houdt voldoende afstand en respecteert de </w:t>
      </w:r>
      <w:proofErr w:type="spellStart"/>
      <w:r w:rsidR="00615C1A">
        <w:rPr>
          <w:rFonts w:ascii="Verdana" w:hAnsi="Verdana"/>
          <w:sz w:val="20"/>
          <w:szCs w:val="20"/>
          <w:lang w:val="nl-BE"/>
        </w:rPr>
        <w:t>social</w:t>
      </w:r>
      <w:proofErr w:type="spellEnd"/>
      <w:r w:rsidR="00615C1A">
        <w:rPr>
          <w:rFonts w:ascii="Verdana" w:hAnsi="Verdana"/>
          <w:sz w:val="20"/>
          <w:szCs w:val="20"/>
          <w:lang w:val="nl-BE"/>
        </w:rPr>
        <w:t xml:space="preserve"> </w:t>
      </w:r>
      <w:proofErr w:type="spellStart"/>
      <w:r w:rsidR="00615C1A">
        <w:rPr>
          <w:rFonts w:ascii="Verdana" w:hAnsi="Verdana"/>
          <w:sz w:val="20"/>
          <w:szCs w:val="20"/>
          <w:lang w:val="nl-BE"/>
        </w:rPr>
        <w:t>distancing</w:t>
      </w:r>
      <w:proofErr w:type="spellEnd"/>
    </w:p>
    <w:p w:rsidR="00615C1A"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992086961"/>
          <w14:checkbox>
            <w14:checked w14:val="0"/>
            <w14:checkedState w14:val="2612" w14:font="MS Gothic"/>
            <w14:uncheckedState w14:val="2610" w14:font="MS Gothic"/>
          </w14:checkbox>
        </w:sdtPr>
        <w:sdtEndPr/>
        <w:sdtContent>
          <w:r w:rsidR="00615C1A">
            <w:rPr>
              <w:rFonts w:ascii="MS Gothic" w:eastAsia="MS Gothic" w:hAnsi="MS Gothic" w:hint="eastAsia"/>
              <w:sz w:val="20"/>
              <w:szCs w:val="20"/>
              <w:lang w:val="nl-BE"/>
            </w:rPr>
            <w:t>☐</w:t>
          </w:r>
        </w:sdtContent>
      </w:sdt>
      <w:r w:rsidR="00615C1A">
        <w:rPr>
          <w:rFonts w:ascii="Verdana" w:hAnsi="Verdana"/>
          <w:sz w:val="20"/>
          <w:szCs w:val="20"/>
          <w:lang w:val="nl-BE"/>
        </w:rPr>
        <w:t xml:space="preserve"> De toegang wordt beperkt voor onbevoegden, bv. door afscheidingen of linten</w:t>
      </w:r>
    </w:p>
    <w:p w:rsidR="00615C1A"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697889408"/>
          <w14:checkbox>
            <w14:checked w14:val="0"/>
            <w14:checkedState w14:val="2612" w14:font="MS Gothic"/>
            <w14:uncheckedState w14:val="2610" w14:font="MS Gothic"/>
          </w14:checkbox>
        </w:sdtPr>
        <w:sdtEndPr/>
        <w:sdtContent>
          <w:r w:rsidR="00615C1A">
            <w:rPr>
              <w:rFonts w:ascii="MS Gothic" w:eastAsia="MS Gothic" w:hAnsi="MS Gothic" w:hint="eastAsia"/>
              <w:sz w:val="20"/>
              <w:szCs w:val="20"/>
              <w:lang w:val="nl-BE"/>
            </w:rPr>
            <w:t>☐</w:t>
          </w:r>
        </w:sdtContent>
      </w:sdt>
      <w:r w:rsidR="00615C1A">
        <w:rPr>
          <w:rFonts w:ascii="Verdana" w:hAnsi="Verdana"/>
          <w:sz w:val="20"/>
          <w:szCs w:val="20"/>
          <w:lang w:val="nl-BE"/>
        </w:rPr>
        <w:t xml:space="preserve"> De nodige voorzieningen voor handhygiëne worden geïnstalleerd</w:t>
      </w:r>
    </w:p>
    <w:p w:rsidR="00615C1A"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418409405"/>
          <w14:checkbox>
            <w14:checked w14:val="0"/>
            <w14:checkedState w14:val="2612" w14:font="MS Gothic"/>
            <w14:uncheckedState w14:val="2610" w14:font="MS Gothic"/>
          </w14:checkbox>
        </w:sdtPr>
        <w:sdtEndPr/>
        <w:sdtContent>
          <w:r w:rsidR="00615C1A">
            <w:rPr>
              <w:rFonts w:ascii="MS Gothic" w:eastAsia="MS Gothic" w:hAnsi="MS Gothic" w:hint="eastAsia"/>
              <w:sz w:val="20"/>
              <w:szCs w:val="20"/>
              <w:lang w:val="nl-BE"/>
            </w:rPr>
            <w:t>☐</w:t>
          </w:r>
        </w:sdtContent>
      </w:sdt>
      <w:r w:rsidR="00615C1A">
        <w:rPr>
          <w:rFonts w:ascii="Verdana" w:hAnsi="Verdana"/>
          <w:sz w:val="20"/>
          <w:szCs w:val="20"/>
          <w:lang w:val="nl-BE"/>
        </w:rPr>
        <w:t xml:space="preserve"> Er is aandacht voor de opslag van materiaal op de werf zodat niet iedereen op dezelfde plaats zijn materiaal moet ophalen en daarbij de afstand niet zou kunnen bewaren.</w:t>
      </w:r>
    </w:p>
    <w:p w:rsidR="00615C1A"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071008411"/>
          <w14:checkbox>
            <w14:checked w14:val="0"/>
            <w14:checkedState w14:val="2612" w14:font="MS Gothic"/>
            <w14:uncheckedState w14:val="2610" w14:font="MS Gothic"/>
          </w14:checkbox>
        </w:sdtPr>
        <w:sdtEndPr/>
        <w:sdtContent>
          <w:r w:rsidR="00615C1A">
            <w:rPr>
              <w:rFonts w:ascii="MS Gothic" w:eastAsia="MS Gothic" w:hAnsi="MS Gothic" w:hint="eastAsia"/>
              <w:sz w:val="20"/>
              <w:szCs w:val="20"/>
              <w:lang w:val="nl-BE"/>
            </w:rPr>
            <w:t>☐</w:t>
          </w:r>
        </w:sdtContent>
      </w:sdt>
      <w:r w:rsidR="00615C1A">
        <w:rPr>
          <w:rFonts w:ascii="Verdana" w:hAnsi="Verdana"/>
          <w:sz w:val="20"/>
          <w:szCs w:val="20"/>
          <w:lang w:val="nl-BE"/>
        </w:rPr>
        <w:t xml:space="preserve"> Er wordt voorzien in een goede hygiëne van de arbeidsmiddelen. Men werkt zoveel mogelijk met de eigen arbeidsmiddelen. Bij wissel van gebruiker worden ze gereinigd.</w:t>
      </w:r>
    </w:p>
    <w:p w:rsidR="00615C1A"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2050566774"/>
          <w14:checkbox>
            <w14:checked w14:val="0"/>
            <w14:checkedState w14:val="2612" w14:font="MS Gothic"/>
            <w14:uncheckedState w14:val="2610" w14:font="MS Gothic"/>
          </w14:checkbox>
        </w:sdtPr>
        <w:sdtEndPr/>
        <w:sdtContent>
          <w:r w:rsidR="00615C1A">
            <w:rPr>
              <w:rFonts w:ascii="MS Gothic" w:eastAsia="MS Gothic" w:hAnsi="MS Gothic" w:hint="eastAsia"/>
              <w:sz w:val="20"/>
              <w:szCs w:val="20"/>
              <w:lang w:val="nl-BE"/>
            </w:rPr>
            <w:t>☐</w:t>
          </w:r>
        </w:sdtContent>
      </w:sdt>
      <w:r w:rsidR="00615C1A">
        <w:rPr>
          <w:rFonts w:ascii="Verdana" w:hAnsi="Verdana"/>
          <w:sz w:val="20"/>
          <w:szCs w:val="20"/>
          <w:lang w:val="nl-BE"/>
        </w:rPr>
        <w:t xml:space="preserve"> Er werd overwogen om een checklist ter beschikking te stellen aan transporteurs</w:t>
      </w:r>
    </w:p>
    <w:p w:rsidR="00615C1A" w:rsidRPr="00CF1E10"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858011231"/>
          <w14:checkbox>
            <w14:checked w14:val="0"/>
            <w14:checkedState w14:val="2612" w14:font="MS Gothic"/>
            <w14:uncheckedState w14:val="2610" w14:font="MS Gothic"/>
          </w14:checkbox>
        </w:sdtPr>
        <w:sdtEndPr/>
        <w:sdtContent>
          <w:r w:rsidR="00615C1A" w:rsidRPr="00CF1E10">
            <w:rPr>
              <w:rFonts w:ascii="MS Gothic" w:eastAsia="MS Gothic" w:hAnsi="MS Gothic" w:hint="eastAsia"/>
              <w:sz w:val="20"/>
              <w:szCs w:val="20"/>
              <w:lang w:val="nl-BE"/>
            </w:rPr>
            <w:t>☐</w:t>
          </w:r>
        </w:sdtContent>
      </w:sdt>
      <w:r w:rsidR="00615C1A" w:rsidRPr="00CF1E10">
        <w:rPr>
          <w:rFonts w:ascii="Verdana" w:hAnsi="Verdana"/>
          <w:sz w:val="20"/>
          <w:szCs w:val="20"/>
          <w:lang w:val="nl-BE"/>
        </w:rPr>
        <w:t xml:space="preserve"> Lunch- en rustpauzes worden niet collectief gehouden in besloten ruimtes zoals vrachtwagens of kleine werfketen.</w:t>
      </w:r>
    </w:p>
    <w:p w:rsidR="00615C1A" w:rsidRDefault="00615C1A" w:rsidP="00CF1E10">
      <w:pPr>
        <w:pStyle w:val="Kop3"/>
        <w:numPr>
          <w:ilvl w:val="0"/>
          <w:numId w:val="43"/>
        </w:numPr>
        <w:tabs>
          <w:tab w:val="left" w:pos="851"/>
          <w:tab w:val="left" w:pos="993"/>
          <w:tab w:val="left" w:pos="1134"/>
          <w:tab w:val="left" w:pos="1418"/>
          <w:tab w:val="right" w:pos="9000"/>
        </w:tabs>
        <w:ind w:left="567" w:hanging="567"/>
        <w:rPr>
          <w:rFonts w:ascii="Verdana" w:hAnsi="Verdana"/>
          <w:lang w:val="nl-BE"/>
        </w:rPr>
      </w:pPr>
      <w:r>
        <w:rPr>
          <w:rFonts w:ascii="Verdana" w:hAnsi="Verdana"/>
          <w:lang w:val="nl-BE"/>
        </w:rPr>
        <w:t>Telewerk (p. 41)</w:t>
      </w:r>
    </w:p>
    <w:p w:rsidR="00615C1A"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014454802"/>
          <w14:checkbox>
            <w14:checked w14:val="0"/>
            <w14:checkedState w14:val="2612" w14:font="MS Gothic"/>
            <w14:uncheckedState w14:val="2610" w14:font="MS Gothic"/>
          </w14:checkbox>
        </w:sdtPr>
        <w:sdtEndPr/>
        <w:sdtContent>
          <w:r w:rsidR="00615C1A">
            <w:rPr>
              <w:rFonts w:ascii="MS Gothic" w:eastAsia="MS Gothic" w:hAnsi="MS Gothic" w:hint="eastAsia"/>
              <w:sz w:val="20"/>
              <w:szCs w:val="20"/>
              <w:lang w:val="nl-BE"/>
            </w:rPr>
            <w:t>☐</w:t>
          </w:r>
        </w:sdtContent>
      </w:sdt>
      <w:r w:rsidR="00615C1A">
        <w:rPr>
          <w:rFonts w:ascii="Verdana" w:hAnsi="Verdana"/>
          <w:sz w:val="20"/>
          <w:szCs w:val="20"/>
          <w:lang w:val="nl-BE"/>
        </w:rPr>
        <w:t xml:space="preserve"> Er worden afspraken gemaakt over arbeidsuren, taken, planning en overleg.</w:t>
      </w:r>
    </w:p>
    <w:p w:rsidR="00615C1A"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490471393"/>
          <w14:checkbox>
            <w14:checked w14:val="0"/>
            <w14:checkedState w14:val="2612" w14:font="MS Gothic"/>
            <w14:uncheckedState w14:val="2610" w14:font="MS Gothic"/>
          </w14:checkbox>
        </w:sdtPr>
        <w:sdtEndPr/>
        <w:sdtContent>
          <w:r w:rsidR="00615C1A">
            <w:rPr>
              <w:rFonts w:ascii="MS Gothic" w:eastAsia="MS Gothic" w:hAnsi="MS Gothic" w:hint="eastAsia"/>
              <w:sz w:val="20"/>
              <w:szCs w:val="20"/>
              <w:lang w:val="nl-BE"/>
            </w:rPr>
            <w:t>☐</w:t>
          </w:r>
        </w:sdtContent>
      </w:sdt>
      <w:r w:rsidR="00615C1A">
        <w:rPr>
          <w:rFonts w:ascii="Verdana" w:hAnsi="Verdana"/>
          <w:sz w:val="20"/>
          <w:szCs w:val="20"/>
          <w:lang w:val="nl-BE"/>
        </w:rPr>
        <w:t xml:space="preserve"> Er zijn passende instructies in verband met </w:t>
      </w:r>
      <w:r w:rsidR="007B5A3B">
        <w:rPr>
          <w:rFonts w:ascii="Verdana" w:hAnsi="Verdana"/>
          <w:sz w:val="20"/>
          <w:szCs w:val="20"/>
          <w:lang w:val="nl-BE"/>
        </w:rPr>
        <w:t>communicatie en communicatietools.</w:t>
      </w:r>
    </w:p>
    <w:p w:rsidR="007B5A3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1277860086"/>
          <w14:checkbox>
            <w14:checked w14:val="0"/>
            <w14:checkedState w14:val="2612" w14:font="MS Gothic"/>
            <w14:uncheckedState w14:val="2610" w14:font="MS Gothic"/>
          </w14:checkbox>
        </w:sdtPr>
        <w:sdtEndPr/>
        <w:sdtContent>
          <w:r w:rsidR="007B5A3B">
            <w:rPr>
              <w:rFonts w:ascii="MS Gothic" w:eastAsia="MS Gothic" w:hAnsi="MS Gothic" w:hint="eastAsia"/>
              <w:sz w:val="20"/>
              <w:szCs w:val="20"/>
              <w:lang w:val="nl-BE"/>
            </w:rPr>
            <w:t>☐</w:t>
          </w:r>
        </w:sdtContent>
      </w:sdt>
      <w:r w:rsidR="007B5A3B">
        <w:rPr>
          <w:rFonts w:ascii="Verdana" w:hAnsi="Verdana"/>
          <w:sz w:val="20"/>
          <w:szCs w:val="20"/>
          <w:lang w:val="nl-BE"/>
        </w:rPr>
        <w:t xml:space="preserve"> Er wordt op gewezen op het belang van pauzes en er wordt vermeden dat werknemers te veel uren kloppen door een vals gevoel van verantwoordelijkheid.</w:t>
      </w:r>
    </w:p>
    <w:p w:rsidR="007B5A3B"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Verdana" w:hAnsi="Verdana"/>
            <w:sz w:val="20"/>
            <w:szCs w:val="20"/>
            <w:lang w:val="nl-BE"/>
          </w:rPr>
          <w:id w:val="940030908"/>
          <w14:checkbox>
            <w14:checked w14:val="0"/>
            <w14:checkedState w14:val="2612" w14:font="MS Gothic"/>
            <w14:uncheckedState w14:val="2610" w14:font="MS Gothic"/>
          </w14:checkbox>
        </w:sdtPr>
        <w:sdtEndPr/>
        <w:sdtContent>
          <w:r w:rsidR="007B5A3B">
            <w:rPr>
              <w:rFonts w:ascii="MS Gothic" w:eastAsia="MS Gothic" w:hAnsi="MS Gothic" w:hint="eastAsia"/>
              <w:sz w:val="20"/>
              <w:szCs w:val="20"/>
              <w:lang w:val="nl-BE"/>
            </w:rPr>
            <w:t>☐</w:t>
          </w:r>
        </w:sdtContent>
      </w:sdt>
      <w:r w:rsidR="007B5A3B">
        <w:rPr>
          <w:rFonts w:ascii="Verdana" w:hAnsi="Verdana"/>
          <w:sz w:val="20"/>
          <w:szCs w:val="20"/>
          <w:lang w:val="nl-BE"/>
        </w:rPr>
        <w:t xml:space="preserve"> Er wordt gezorgd voor een ergonomische opstelling, goede verlichting en een werkplek die handig is ingericht met een degelijk afgestelde stoel en tafel.</w:t>
      </w:r>
    </w:p>
    <w:p w:rsidR="007B5A3B" w:rsidRPr="00CF1E10" w:rsidRDefault="00E57441" w:rsidP="00CF1E10">
      <w:pPr>
        <w:pStyle w:val="Lijstalinea"/>
        <w:numPr>
          <w:ilvl w:val="1"/>
          <w:numId w:val="43"/>
        </w:numPr>
        <w:tabs>
          <w:tab w:val="left" w:pos="851"/>
          <w:tab w:val="left" w:pos="1134"/>
          <w:tab w:val="left" w:pos="1418"/>
          <w:tab w:val="left" w:pos="4320"/>
          <w:tab w:val="right" w:pos="9000"/>
        </w:tabs>
        <w:ind w:left="567" w:hanging="567"/>
        <w:rPr>
          <w:rFonts w:ascii="Verdana" w:hAnsi="Verdana"/>
          <w:sz w:val="20"/>
          <w:szCs w:val="20"/>
          <w:lang w:val="nl-BE"/>
        </w:rPr>
      </w:pPr>
      <w:sdt>
        <w:sdtPr>
          <w:rPr>
            <w:rFonts w:ascii="MS Gothic" w:eastAsia="MS Gothic" w:hAnsi="MS Gothic"/>
            <w:sz w:val="20"/>
            <w:szCs w:val="20"/>
            <w:lang w:val="nl-BE"/>
          </w:rPr>
          <w:id w:val="-2043273241"/>
          <w14:checkbox>
            <w14:checked w14:val="0"/>
            <w14:checkedState w14:val="2612" w14:font="MS Gothic"/>
            <w14:uncheckedState w14:val="2610" w14:font="MS Gothic"/>
          </w14:checkbox>
        </w:sdtPr>
        <w:sdtEndPr/>
        <w:sdtContent>
          <w:r w:rsidR="007B5A3B" w:rsidRPr="00CF1E10">
            <w:rPr>
              <w:rFonts w:ascii="MS Gothic" w:eastAsia="MS Gothic" w:hAnsi="MS Gothic" w:hint="eastAsia"/>
              <w:sz w:val="20"/>
              <w:szCs w:val="20"/>
              <w:lang w:val="nl-BE"/>
            </w:rPr>
            <w:t>☐</w:t>
          </w:r>
        </w:sdtContent>
      </w:sdt>
      <w:r w:rsidR="007B5A3B" w:rsidRPr="00CF1E10">
        <w:rPr>
          <w:rFonts w:ascii="Verdana" w:hAnsi="Verdana"/>
          <w:sz w:val="20"/>
          <w:szCs w:val="20"/>
          <w:lang w:val="nl-BE"/>
        </w:rPr>
        <w:t xml:space="preserve"> De welzijnsaspecten verbonden met thuiswerk worden besproken met de werknemers, in het bijzonder de </w:t>
      </w:r>
      <w:proofErr w:type="spellStart"/>
      <w:r w:rsidR="007B5A3B" w:rsidRPr="00CF1E10">
        <w:rPr>
          <w:rFonts w:ascii="Verdana" w:hAnsi="Verdana"/>
          <w:sz w:val="20"/>
          <w:szCs w:val="20"/>
          <w:lang w:val="nl-BE"/>
        </w:rPr>
        <w:t>arbeidsgerelateerde</w:t>
      </w:r>
      <w:proofErr w:type="spellEnd"/>
      <w:r w:rsidR="007B5A3B" w:rsidRPr="00CF1E10">
        <w:rPr>
          <w:rFonts w:ascii="Verdana" w:hAnsi="Verdana"/>
          <w:sz w:val="20"/>
          <w:szCs w:val="20"/>
          <w:lang w:val="nl-BE"/>
        </w:rPr>
        <w:t xml:space="preserve"> psychosociale aspecten.</w:t>
      </w:r>
    </w:p>
    <w:p w:rsidR="00615C1A" w:rsidRDefault="00615C1A" w:rsidP="00615C1A">
      <w:pPr>
        <w:pStyle w:val="Lijstalinea"/>
        <w:tabs>
          <w:tab w:val="left" w:pos="4320"/>
          <w:tab w:val="left" w:pos="5940"/>
          <w:tab w:val="left" w:pos="7380"/>
          <w:tab w:val="right" w:pos="9000"/>
        </w:tabs>
        <w:ind w:left="0"/>
        <w:rPr>
          <w:rFonts w:ascii="Verdana" w:hAnsi="Verdana"/>
          <w:sz w:val="20"/>
          <w:szCs w:val="20"/>
          <w:lang w:val="nl-BE"/>
        </w:rPr>
      </w:pPr>
    </w:p>
    <w:sectPr w:rsidR="00615C1A" w:rsidSect="0080258F">
      <w:head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441" w:rsidRDefault="00E57441" w:rsidP="00361E1B">
      <w:r>
        <w:separator/>
      </w:r>
    </w:p>
  </w:endnote>
  <w:endnote w:type="continuationSeparator" w:id="0">
    <w:p w:rsidR="00E57441" w:rsidRDefault="00E57441" w:rsidP="003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441" w:rsidRDefault="00E57441" w:rsidP="00361E1B">
      <w:r>
        <w:separator/>
      </w:r>
    </w:p>
  </w:footnote>
  <w:footnote w:type="continuationSeparator" w:id="0">
    <w:p w:rsidR="00E57441" w:rsidRDefault="00E57441" w:rsidP="0036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33" w:rsidRDefault="00EC0C33" w:rsidP="00361E1B">
    <w:pPr>
      <w:pStyle w:val="Koptekst"/>
      <w:jc w:val="right"/>
    </w:pPr>
    <w:r>
      <w:rPr>
        <w:rFonts w:ascii="Arial" w:hAnsi="Arial" w:cs="Arial"/>
        <w:noProof/>
        <w:lang w:val="nl-BE" w:eastAsia="nl-BE"/>
      </w:rPr>
      <w:drawing>
        <wp:anchor distT="0" distB="0" distL="114300" distR="114300" simplePos="0" relativeHeight="251657216" behindDoc="0" locked="0" layoutInCell="1" allowOverlap="1" wp14:anchorId="2DFA1ECC">
          <wp:simplePos x="0" y="0"/>
          <wp:positionH relativeFrom="column">
            <wp:posOffset>-130810</wp:posOffset>
          </wp:positionH>
          <wp:positionV relativeFrom="paragraph">
            <wp:posOffset>-307340</wp:posOffset>
          </wp:positionV>
          <wp:extent cx="2409825" cy="581025"/>
          <wp:effectExtent l="0" t="0" r="9525" b="9525"/>
          <wp:wrapNone/>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v. 1 0</w:t>
    </w:r>
    <w:r w:rsidR="0028731E">
      <w:t>3</w:t>
    </w:r>
    <w:r>
      <w:t>/05/2020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3FBF"/>
    <w:multiLevelType w:val="hybridMultilevel"/>
    <w:tmpl w:val="87C04D8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82D2BB1"/>
    <w:multiLevelType w:val="hybridMultilevel"/>
    <w:tmpl w:val="3912B37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B3C06B6"/>
    <w:multiLevelType w:val="hybridMultilevel"/>
    <w:tmpl w:val="7F9616A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6"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F53DA0"/>
    <w:multiLevelType w:val="hybridMultilevel"/>
    <w:tmpl w:val="63A423C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5C5417C"/>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516854"/>
    <w:multiLevelType w:val="hybridMultilevel"/>
    <w:tmpl w:val="3C40D10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FA438AF"/>
    <w:multiLevelType w:val="hybridMultilevel"/>
    <w:tmpl w:val="4CD048B6"/>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C46FAA"/>
    <w:multiLevelType w:val="hybridMultilevel"/>
    <w:tmpl w:val="B72EF32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C1278D"/>
    <w:multiLevelType w:val="hybridMultilevel"/>
    <w:tmpl w:val="CBFC21BC"/>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E637210"/>
    <w:multiLevelType w:val="hybridMultilevel"/>
    <w:tmpl w:val="BF084A8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4109F7"/>
    <w:multiLevelType w:val="hybridMultilevel"/>
    <w:tmpl w:val="DE0CF8D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3FB7917"/>
    <w:multiLevelType w:val="hybridMultilevel"/>
    <w:tmpl w:val="EBBAD8F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5EA46F7"/>
    <w:multiLevelType w:val="hybridMultilevel"/>
    <w:tmpl w:val="2054827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85862F7"/>
    <w:multiLevelType w:val="hybridMultilevel"/>
    <w:tmpl w:val="3946A7F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9375D5C"/>
    <w:multiLevelType w:val="hybridMultilevel"/>
    <w:tmpl w:val="9E2EB11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35"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8932F9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7512BE2"/>
    <w:multiLevelType w:val="hybridMultilevel"/>
    <w:tmpl w:val="CD7CAE7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EF60645"/>
    <w:multiLevelType w:val="hybridMultilevel"/>
    <w:tmpl w:val="543AA08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8"/>
  </w:num>
  <w:num w:numId="2">
    <w:abstractNumId w:val="6"/>
  </w:num>
  <w:num w:numId="3">
    <w:abstractNumId w:val="39"/>
  </w:num>
  <w:num w:numId="4">
    <w:abstractNumId w:val="19"/>
  </w:num>
  <w:num w:numId="5">
    <w:abstractNumId w:val="23"/>
  </w:num>
  <w:num w:numId="6">
    <w:abstractNumId w:val="13"/>
  </w:num>
  <w:num w:numId="7">
    <w:abstractNumId w:val="32"/>
  </w:num>
  <w:num w:numId="8">
    <w:abstractNumId w:val="17"/>
  </w:num>
  <w:num w:numId="9">
    <w:abstractNumId w:val="33"/>
  </w:num>
  <w:num w:numId="10">
    <w:abstractNumId w:val="20"/>
  </w:num>
  <w:num w:numId="11">
    <w:abstractNumId w:val="8"/>
  </w:num>
  <w:num w:numId="12">
    <w:abstractNumId w:val="28"/>
  </w:num>
  <w:num w:numId="13">
    <w:abstractNumId w:val="10"/>
  </w:num>
  <w:num w:numId="14">
    <w:abstractNumId w:val="18"/>
  </w:num>
  <w:num w:numId="15">
    <w:abstractNumId w:val="2"/>
  </w:num>
  <w:num w:numId="16">
    <w:abstractNumId w:val="26"/>
  </w:num>
  <w:num w:numId="17">
    <w:abstractNumId w:val="41"/>
  </w:num>
  <w:num w:numId="18">
    <w:abstractNumId w:val="30"/>
  </w:num>
  <w:num w:numId="19">
    <w:abstractNumId w:val="3"/>
  </w:num>
  <w:num w:numId="20">
    <w:abstractNumId w:val="12"/>
  </w:num>
  <w:num w:numId="21">
    <w:abstractNumId w:val="34"/>
  </w:num>
  <w:num w:numId="22">
    <w:abstractNumId w:val="15"/>
  </w:num>
  <w:num w:numId="23">
    <w:abstractNumId w:val="27"/>
  </w:num>
  <w:num w:numId="24">
    <w:abstractNumId w:val="35"/>
  </w:num>
  <w:num w:numId="25">
    <w:abstractNumId w:val="36"/>
  </w:num>
  <w:num w:numId="26">
    <w:abstractNumId w:val="5"/>
  </w:num>
  <w:num w:numId="27">
    <w:abstractNumId w:val="9"/>
  </w:num>
  <w:num w:numId="28">
    <w:abstractNumId w:val="25"/>
  </w:num>
  <w:num w:numId="29">
    <w:abstractNumId w:val="24"/>
  </w:num>
  <w:num w:numId="30">
    <w:abstractNumId w:val="22"/>
  </w:num>
  <w:num w:numId="31">
    <w:abstractNumId w:val="1"/>
  </w:num>
  <w:num w:numId="32">
    <w:abstractNumId w:val="21"/>
  </w:num>
  <w:num w:numId="33">
    <w:abstractNumId w:val="29"/>
  </w:num>
  <w:num w:numId="34">
    <w:abstractNumId w:val="7"/>
  </w:num>
  <w:num w:numId="35">
    <w:abstractNumId w:val="40"/>
  </w:num>
  <w:num w:numId="36">
    <w:abstractNumId w:val="14"/>
  </w:num>
  <w:num w:numId="37">
    <w:abstractNumId w:val="4"/>
  </w:num>
  <w:num w:numId="38">
    <w:abstractNumId w:val="11"/>
  </w:num>
  <w:num w:numId="39">
    <w:abstractNumId w:val="42"/>
  </w:num>
  <w:num w:numId="40">
    <w:abstractNumId w:val="31"/>
  </w:num>
  <w:num w:numId="41">
    <w:abstractNumId w:val="0"/>
  </w:num>
  <w:num w:numId="42">
    <w:abstractNumId w:val="1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9E"/>
    <w:rsid w:val="00024F8B"/>
    <w:rsid w:val="0005730A"/>
    <w:rsid w:val="00065107"/>
    <w:rsid w:val="000710AB"/>
    <w:rsid w:val="00077908"/>
    <w:rsid w:val="0009018B"/>
    <w:rsid w:val="00094F70"/>
    <w:rsid w:val="000A0006"/>
    <w:rsid w:val="000A20E3"/>
    <w:rsid w:val="000D6C6A"/>
    <w:rsid w:val="000E1DEC"/>
    <w:rsid w:val="000F69B4"/>
    <w:rsid w:val="00103777"/>
    <w:rsid w:val="00126D36"/>
    <w:rsid w:val="00185294"/>
    <w:rsid w:val="001A78C8"/>
    <w:rsid w:val="001C5B91"/>
    <w:rsid w:val="001D74E4"/>
    <w:rsid w:val="001E6B58"/>
    <w:rsid w:val="00217954"/>
    <w:rsid w:val="0022703C"/>
    <w:rsid w:val="002309B7"/>
    <w:rsid w:val="002345AD"/>
    <w:rsid w:val="002711B7"/>
    <w:rsid w:val="00275C98"/>
    <w:rsid w:val="0028731E"/>
    <w:rsid w:val="002B3620"/>
    <w:rsid w:val="002D3A47"/>
    <w:rsid w:val="002F28DA"/>
    <w:rsid w:val="0030105C"/>
    <w:rsid w:val="003049CE"/>
    <w:rsid w:val="00330DC4"/>
    <w:rsid w:val="0033201B"/>
    <w:rsid w:val="003418D7"/>
    <w:rsid w:val="00355BD8"/>
    <w:rsid w:val="00361E1B"/>
    <w:rsid w:val="003626DD"/>
    <w:rsid w:val="0037008C"/>
    <w:rsid w:val="00373416"/>
    <w:rsid w:val="00396D7C"/>
    <w:rsid w:val="003C1CB6"/>
    <w:rsid w:val="003C7FC8"/>
    <w:rsid w:val="003E3C20"/>
    <w:rsid w:val="003E50D9"/>
    <w:rsid w:val="004000FE"/>
    <w:rsid w:val="0040509A"/>
    <w:rsid w:val="00411200"/>
    <w:rsid w:val="004219DA"/>
    <w:rsid w:val="00443296"/>
    <w:rsid w:val="004445CB"/>
    <w:rsid w:val="004464BF"/>
    <w:rsid w:val="00466E51"/>
    <w:rsid w:val="00471489"/>
    <w:rsid w:val="00494B2D"/>
    <w:rsid w:val="004A1E29"/>
    <w:rsid w:val="004C0E60"/>
    <w:rsid w:val="004C388D"/>
    <w:rsid w:val="004C596D"/>
    <w:rsid w:val="004D4F92"/>
    <w:rsid w:val="004E10E2"/>
    <w:rsid w:val="004E1E5E"/>
    <w:rsid w:val="004F146A"/>
    <w:rsid w:val="005370F4"/>
    <w:rsid w:val="0054437E"/>
    <w:rsid w:val="005501D5"/>
    <w:rsid w:val="00560B44"/>
    <w:rsid w:val="005976CF"/>
    <w:rsid w:val="005A750F"/>
    <w:rsid w:val="005B3414"/>
    <w:rsid w:val="005C3A7B"/>
    <w:rsid w:val="005C5F04"/>
    <w:rsid w:val="005D5D07"/>
    <w:rsid w:val="005E0AD1"/>
    <w:rsid w:val="005E494A"/>
    <w:rsid w:val="005F7CC7"/>
    <w:rsid w:val="006152FA"/>
    <w:rsid w:val="00615C1A"/>
    <w:rsid w:val="00621845"/>
    <w:rsid w:val="00626B93"/>
    <w:rsid w:val="00644330"/>
    <w:rsid w:val="00653BA4"/>
    <w:rsid w:val="006576BF"/>
    <w:rsid w:val="006739A9"/>
    <w:rsid w:val="00683260"/>
    <w:rsid w:val="00697A63"/>
    <w:rsid w:val="006A4428"/>
    <w:rsid w:val="006B33AB"/>
    <w:rsid w:val="006E7A10"/>
    <w:rsid w:val="006F395F"/>
    <w:rsid w:val="006F422E"/>
    <w:rsid w:val="00723770"/>
    <w:rsid w:val="0073581C"/>
    <w:rsid w:val="007363EF"/>
    <w:rsid w:val="00745A80"/>
    <w:rsid w:val="0075241F"/>
    <w:rsid w:val="00780081"/>
    <w:rsid w:val="007B1B2B"/>
    <w:rsid w:val="007B5948"/>
    <w:rsid w:val="007B5A3B"/>
    <w:rsid w:val="007D0E33"/>
    <w:rsid w:val="007D426E"/>
    <w:rsid w:val="007F4216"/>
    <w:rsid w:val="0080169C"/>
    <w:rsid w:val="0080258F"/>
    <w:rsid w:val="00802C49"/>
    <w:rsid w:val="00815AF5"/>
    <w:rsid w:val="0082363E"/>
    <w:rsid w:val="008274D8"/>
    <w:rsid w:val="00846804"/>
    <w:rsid w:val="00851CD0"/>
    <w:rsid w:val="008A2354"/>
    <w:rsid w:val="008A245B"/>
    <w:rsid w:val="008C52B3"/>
    <w:rsid w:val="008D4084"/>
    <w:rsid w:val="0090327E"/>
    <w:rsid w:val="00913763"/>
    <w:rsid w:val="00923B78"/>
    <w:rsid w:val="00945750"/>
    <w:rsid w:val="00955986"/>
    <w:rsid w:val="00961842"/>
    <w:rsid w:val="00975EF6"/>
    <w:rsid w:val="009901DE"/>
    <w:rsid w:val="0099736A"/>
    <w:rsid w:val="009B0B1E"/>
    <w:rsid w:val="009B4254"/>
    <w:rsid w:val="009C0D00"/>
    <w:rsid w:val="009C7C14"/>
    <w:rsid w:val="009D668B"/>
    <w:rsid w:val="009F69EF"/>
    <w:rsid w:val="00A11908"/>
    <w:rsid w:val="00A13923"/>
    <w:rsid w:val="00A1558D"/>
    <w:rsid w:val="00A76494"/>
    <w:rsid w:val="00A76ACD"/>
    <w:rsid w:val="00A9062D"/>
    <w:rsid w:val="00AC3FBF"/>
    <w:rsid w:val="00AC77CD"/>
    <w:rsid w:val="00AD6143"/>
    <w:rsid w:val="00AE00D3"/>
    <w:rsid w:val="00AF4E98"/>
    <w:rsid w:val="00B00C11"/>
    <w:rsid w:val="00B37A8C"/>
    <w:rsid w:val="00B5281A"/>
    <w:rsid w:val="00B566C0"/>
    <w:rsid w:val="00B74F71"/>
    <w:rsid w:val="00B7697A"/>
    <w:rsid w:val="00B85B32"/>
    <w:rsid w:val="00B85D42"/>
    <w:rsid w:val="00BA2336"/>
    <w:rsid w:val="00BA4423"/>
    <w:rsid w:val="00BB4BF8"/>
    <w:rsid w:val="00BB6A73"/>
    <w:rsid w:val="00BC0D24"/>
    <w:rsid w:val="00BC4C32"/>
    <w:rsid w:val="00BD6B77"/>
    <w:rsid w:val="00BE249F"/>
    <w:rsid w:val="00BF4756"/>
    <w:rsid w:val="00C17C48"/>
    <w:rsid w:val="00C23129"/>
    <w:rsid w:val="00C432F7"/>
    <w:rsid w:val="00C44FF9"/>
    <w:rsid w:val="00C513B0"/>
    <w:rsid w:val="00C62CAD"/>
    <w:rsid w:val="00C67224"/>
    <w:rsid w:val="00C7034A"/>
    <w:rsid w:val="00C71550"/>
    <w:rsid w:val="00C82087"/>
    <w:rsid w:val="00CB25DB"/>
    <w:rsid w:val="00CD073F"/>
    <w:rsid w:val="00CF0DA8"/>
    <w:rsid w:val="00CF1E10"/>
    <w:rsid w:val="00D16EEB"/>
    <w:rsid w:val="00D22C42"/>
    <w:rsid w:val="00D25A45"/>
    <w:rsid w:val="00D33483"/>
    <w:rsid w:val="00D4134A"/>
    <w:rsid w:val="00D51B9C"/>
    <w:rsid w:val="00D534B5"/>
    <w:rsid w:val="00D56B22"/>
    <w:rsid w:val="00D75DCD"/>
    <w:rsid w:val="00DA2176"/>
    <w:rsid w:val="00DA6EEB"/>
    <w:rsid w:val="00DB5D8E"/>
    <w:rsid w:val="00DB611C"/>
    <w:rsid w:val="00DB7357"/>
    <w:rsid w:val="00DC64D6"/>
    <w:rsid w:val="00DC67A8"/>
    <w:rsid w:val="00DC6EE0"/>
    <w:rsid w:val="00DE2739"/>
    <w:rsid w:val="00DE7DAF"/>
    <w:rsid w:val="00E0350B"/>
    <w:rsid w:val="00E23DA5"/>
    <w:rsid w:val="00E2623E"/>
    <w:rsid w:val="00E44536"/>
    <w:rsid w:val="00E46F6D"/>
    <w:rsid w:val="00E503A6"/>
    <w:rsid w:val="00E57441"/>
    <w:rsid w:val="00E85F0B"/>
    <w:rsid w:val="00E94B27"/>
    <w:rsid w:val="00E96B41"/>
    <w:rsid w:val="00EA0146"/>
    <w:rsid w:val="00EB42B3"/>
    <w:rsid w:val="00EB4300"/>
    <w:rsid w:val="00EB508B"/>
    <w:rsid w:val="00EC0C33"/>
    <w:rsid w:val="00ED6B9E"/>
    <w:rsid w:val="00EE29D3"/>
    <w:rsid w:val="00EE438C"/>
    <w:rsid w:val="00EF5CAB"/>
    <w:rsid w:val="00F053D8"/>
    <w:rsid w:val="00F355E9"/>
    <w:rsid w:val="00F43741"/>
    <w:rsid w:val="00F47DD3"/>
    <w:rsid w:val="00F50852"/>
    <w:rsid w:val="00F56CB1"/>
    <w:rsid w:val="00F65A2C"/>
    <w:rsid w:val="00F709B2"/>
    <w:rsid w:val="00FA35FD"/>
    <w:rsid w:val="00FC2D35"/>
    <w:rsid w:val="00FC4A4C"/>
    <w:rsid w:val="00FE05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41FB08-A7AF-4DFC-9400-15721709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23770"/>
    <w:rPr>
      <w:sz w:val="24"/>
      <w:szCs w:val="24"/>
      <w:lang w:val="nl-NL" w:eastAsia="nl-NL"/>
    </w:rPr>
  </w:style>
  <w:style w:type="paragraph" w:styleId="Kop1">
    <w:name w:val="heading 1"/>
    <w:basedOn w:val="Standaard"/>
    <w:next w:val="Standaard"/>
    <w:qFormat/>
    <w:rsid w:val="00C7034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7034A"/>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274D8"/>
    <w:pPr>
      <w:keepNext/>
      <w:spacing w:before="240" w:after="240"/>
      <w:outlineLvl w:val="2"/>
    </w:pPr>
    <w:rPr>
      <w:rFonts w:ascii="Arial" w:hAnsi="Arial" w:cs="Arial"/>
      <w:b/>
      <w:bCs/>
      <w:sz w:val="26"/>
      <w:szCs w:val="26"/>
    </w:rPr>
  </w:style>
  <w:style w:type="paragraph" w:styleId="Kop6">
    <w:name w:val="heading 6"/>
    <w:basedOn w:val="Standaard"/>
    <w:next w:val="Standaard"/>
    <w:qFormat/>
    <w:rsid w:val="00815AF5"/>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126D36"/>
    <w:rPr>
      <w:rFonts w:ascii="Segoe UI" w:hAnsi="Segoe UI" w:cs="Segoe UI"/>
      <w:sz w:val="18"/>
      <w:szCs w:val="18"/>
    </w:rPr>
  </w:style>
  <w:style w:type="character" w:customStyle="1" w:styleId="BallontekstChar">
    <w:name w:val="Ballontekst Char"/>
    <w:basedOn w:val="Standaardalinea-lettertype"/>
    <w:link w:val="Ballontekst"/>
    <w:rsid w:val="00126D36"/>
    <w:rPr>
      <w:rFonts w:ascii="Segoe UI" w:hAnsi="Segoe UI" w:cs="Segoe UI"/>
      <w:sz w:val="18"/>
      <w:szCs w:val="18"/>
      <w:lang w:val="nl-NL" w:eastAsia="nl-NL"/>
    </w:rPr>
  </w:style>
  <w:style w:type="paragraph" w:styleId="Lijstalinea">
    <w:name w:val="List Paragraph"/>
    <w:basedOn w:val="Standaard"/>
    <w:uiPriority w:val="34"/>
    <w:qFormat/>
    <w:rsid w:val="00653BA4"/>
    <w:pPr>
      <w:ind w:left="720"/>
      <w:contextualSpacing/>
    </w:pPr>
  </w:style>
  <w:style w:type="paragraph" w:styleId="Koptekst">
    <w:name w:val="header"/>
    <w:basedOn w:val="Standaard"/>
    <w:link w:val="KoptekstChar"/>
    <w:rsid w:val="00361E1B"/>
    <w:pPr>
      <w:tabs>
        <w:tab w:val="center" w:pos="4536"/>
        <w:tab w:val="right" w:pos="9072"/>
      </w:tabs>
    </w:pPr>
  </w:style>
  <w:style w:type="character" w:customStyle="1" w:styleId="KoptekstChar">
    <w:name w:val="Koptekst Char"/>
    <w:basedOn w:val="Standaardalinea-lettertype"/>
    <w:link w:val="Koptekst"/>
    <w:rsid w:val="00361E1B"/>
    <w:rPr>
      <w:sz w:val="24"/>
      <w:szCs w:val="24"/>
      <w:lang w:val="nl-NL" w:eastAsia="nl-NL"/>
    </w:rPr>
  </w:style>
  <w:style w:type="paragraph" w:styleId="Voettekst">
    <w:name w:val="footer"/>
    <w:basedOn w:val="Standaard"/>
    <w:link w:val="VoettekstChar"/>
    <w:rsid w:val="00361E1B"/>
    <w:pPr>
      <w:tabs>
        <w:tab w:val="center" w:pos="4536"/>
        <w:tab w:val="right" w:pos="9072"/>
      </w:tabs>
    </w:pPr>
  </w:style>
  <w:style w:type="character" w:customStyle="1" w:styleId="VoettekstChar">
    <w:name w:val="Voettekst Char"/>
    <w:basedOn w:val="Standaardalinea-lettertype"/>
    <w:link w:val="Voettekst"/>
    <w:rsid w:val="00361E1B"/>
    <w:rPr>
      <w:sz w:val="24"/>
      <w:szCs w:val="24"/>
      <w:lang w:val="nl-NL" w:eastAsia="nl-NL"/>
    </w:rPr>
  </w:style>
  <w:style w:type="character" w:styleId="Hyperlink">
    <w:name w:val="Hyperlink"/>
    <w:basedOn w:val="Standaardalinea-lettertype"/>
    <w:rsid w:val="00BF4756"/>
    <w:rPr>
      <w:color w:val="0563C1" w:themeColor="hyperlink"/>
      <w:u w:val="single"/>
    </w:rPr>
  </w:style>
  <w:style w:type="character" w:styleId="Onopgelostemelding">
    <w:name w:val="Unresolved Mention"/>
    <w:basedOn w:val="Standaardalinea-lettertype"/>
    <w:uiPriority w:val="99"/>
    <w:semiHidden/>
    <w:unhideWhenUsed/>
    <w:rsid w:val="00BF4756"/>
    <w:rPr>
      <w:color w:val="605E5C"/>
      <w:shd w:val="clear" w:color="auto" w:fill="E1DFDD"/>
    </w:rPr>
  </w:style>
  <w:style w:type="character" w:customStyle="1" w:styleId="Kop3Char">
    <w:name w:val="Kop 3 Char"/>
    <w:basedOn w:val="Standaardalinea-lettertype"/>
    <w:link w:val="Kop3"/>
    <w:rsid w:val="008274D8"/>
    <w:rPr>
      <w:rFonts w:ascii="Arial" w:hAnsi="Arial" w:cs="Arial"/>
      <w:b/>
      <w:bCs/>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rk.belgie.be/nl/themas/welzijn-op-het-we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rk.belgie.be/nl/themas/coronavirus/veilig-aan-het-werk-tijdens-de-coronacrisis-generieke-gids-en-sectorgid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erk.belgie.be/nl/nieuws/hoe-ga-ik-als-werkgever-om-met-werknemers-die-corona-griepsymptomen-vertonen" TargetMode="External"/><Relationship Id="rId4" Type="http://schemas.openxmlformats.org/officeDocument/2006/relationships/webSettings" Target="webSettings.xml"/><Relationship Id="rId9" Type="http://schemas.openxmlformats.org/officeDocument/2006/relationships/hyperlink" Target="https://covid-19.sciensano.be/nl/covid-19-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2422</Words>
  <Characters>13325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FOD WASO</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dc:description/>
  <cp:lastModifiedBy>Luc Van Hamme</cp:lastModifiedBy>
  <cp:revision>2</cp:revision>
  <dcterms:created xsi:type="dcterms:W3CDTF">2020-05-05T06:25:00Z</dcterms:created>
  <dcterms:modified xsi:type="dcterms:W3CDTF">2020-05-05T06:25:00Z</dcterms:modified>
</cp:coreProperties>
</file>